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9"/>
        <w:gridCol w:w="222"/>
      </w:tblGrid>
      <w:tr w:rsidR="006076AE" w:rsidRPr="00951ADF" w:rsidTr="00D52DDC">
        <w:tc>
          <w:tcPr>
            <w:tcW w:w="5387" w:type="dxa"/>
          </w:tcPr>
          <w:tbl>
            <w:tblPr>
              <w:tblStyle w:val="a3"/>
              <w:tblW w:w="98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2"/>
              <w:gridCol w:w="5151"/>
            </w:tblGrid>
            <w:tr w:rsidR="004D04D5" w:rsidRPr="00951ADF" w:rsidTr="004D04D5">
              <w:tc>
                <w:tcPr>
                  <w:tcW w:w="4712" w:type="dxa"/>
                </w:tcPr>
                <w:p w:rsidR="004D04D5" w:rsidRPr="00D729FF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5151" w:type="dxa"/>
                </w:tcPr>
                <w:p w:rsidR="004D04D5" w:rsidRPr="006076AE" w:rsidRDefault="00C061A1" w:rsidP="004D04D5">
                  <w:pPr>
                    <w:spacing w:line="276" w:lineRule="auto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СОГЛАСО</w:t>
                  </w:r>
                  <w:r w:rsidR="004D04D5">
                    <w:rPr>
                      <w:rFonts w:ascii="Times New Roman" w:hAnsi="Times New Roman" w:cs="Times New Roman"/>
                      <w:sz w:val="30"/>
                      <w:szCs w:val="30"/>
                    </w:rPr>
                    <w:t>ВА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НО</w:t>
                  </w:r>
                </w:p>
                <w:p w:rsidR="004D04D5" w:rsidRDefault="004D04D5" w:rsidP="004D04D5">
                  <w:pPr>
                    <w:spacing w:before="120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Заместитель Министра</w:t>
                  </w:r>
                  <w:r w:rsidRPr="00D729FF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образования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</w:t>
                  </w: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D729FF">
                    <w:rPr>
                      <w:rFonts w:ascii="Times New Roman" w:hAnsi="Times New Roman" w:cs="Times New Roman"/>
                      <w:sz w:val="30"/>
                      <w:szCs w:val="30"/>
                    </w:rPr>
                    <w:t>Республики Беларусь</w:t>
                  </w: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А.В.Кадлубай</w:t>
                  </w:r>
                  <w:proofErr w:type="spellEnd"/>
                </w:p>
                <w:p w:rsidR="004D04D5" w:rsidRPr="00D729FF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«___»____________2022</w:t>
                  </w:r>
                </w:p>
              </w:tc>
            </w:tr>
          </w:tbl>
          <w:p w:rsidR="004D04D5" w:rsidRDefault="004D04D5" w:rsidP="004D04D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3"/>
              <w:tblW w:w="10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5151"/>
            </w:tblGrid>
            <w:tr w:rsidR="004D04D5" w:rsidRPr="00951ADF" w:rsidTr="004D04D5">
              <w:tc>
                <w:tcPr>
                  <w:tcW w:w="4962" w:type="dxa"/>
                </w:tcPr>
                <w:p w:rsidR="004D04D5" w:rsidRPr="006076AE" w:rsidRDefault="004D04D5" w:rsidP="004D04D5">
                  <w:pPr>
                    <w:spacing w:line="360" w:lineRule="auto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УТВЕРЖДАЮ</w:t>
                  </w: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Председатель общественного объединения «Союз писателей Беларуси»</w:t>
                  </w: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Н.И.Чергинец</w:t>
                  </w:r>
                  <w:proofErr w:type="spellEnd"/>
                </w:p>
                <w:p w:rsidR="004D04D5" w:rsidRPr="00D729FF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«___»____________2022</w:t>
                  </w:r>
                </w:p>
              </w:tc>
              <w:tc>
                <w:tcPr>
                  <w:tcW w:w="5151" w:type="dxa"/>
                </w:tcPr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УТВЕРЖДАЮ</w:t>
                  </w:r>
                </w:p>
                <w:p w:rsidR="004D04D5" w:rsidRDefault="004D04D5" w:rsidP="004D04D5">
                  <w:pPr>
                    <w:spacing w:before="120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Директор республиканского</w:t>
                  </w: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унитарного предприятия</w:t>
                  </w: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«Издательство </w:t>
                  </w:r>
                  <w:r w:rsidRPr="00D729FF">
                    <w:rPr>
                      <w:rFonts w:ascii="Times New Roman" w:hAnsi="Times New Roman" w:cs="Times New Roman"/>
                      <w:sz w:val="30"/>
                      <w:szCs w:val="30"/>
                    </w:rPr>
                    <w:t>«</w:t>
                  </w:r>
                  <w:proofErr w:type="spellStart"/>
                  <w:r w:rsidRPr="00D729FF">
                    <w:rPr>
                      <w:rFonts w:ascii="Times New Roman" w:hAnsi="Times New Roman" w:cs="Times New Roman"/>
                      <w:sz w:val="30"/>
                      <w:szCs w:val="30"/>
                    </w:rPr>
                    <w:t>Адукацыя</w:t>
                  </w:r>
                  <w:proofErr w:type="spellEnd"/>
                  <w:r w:rsidRPr="00D729F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 xml:space="preserve"> і</w:t>
                  </w: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D729F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выхаванне</w:t>
                  </w:r>
                  <w:r w:rsidRPr="00D729FF">
                    <w:rPr>
                      <w:rFonts w:ascii="Times New Roman" w:hAnsi="Times New Roman" w:cs="Times New Roman"/>
                      <w:sz w:val="30"/>
                      <w:szCs w:val="30"/>
                    </w:rPr>
                    <w:t>»</w:t>
                  </w:r>
                </w:p>
                <w:p w:rsidR="004D04D5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В.Я.Новогродский</w:t>
                  </w:r>
                  <w:proofErr w:type="spellEnd"/>
                </w:p>
                <w:p w:rsidR="004D04D5" w:rsidRPr="00D729FF" w:rsidRDefault="004D04D5" w:rsidP="004D04D5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«___»____________2022</w:t>
                  </w:r>
                </w:p>
              </w:tc>
            </w:tr>
          </w:tbl>
          <w:p w:rsidR="00A12180" w:rsidRPr="00D729FF" w:rsidRDefault="00A12180" w:rsidP="00A1218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51" w:type="dxa"/>
          </w:tcPr>
          <w:p w:rsidR="00AF3A1E" w:rsidRPr="00D729FF" w:rsidRDefault="00AF3A1E" w:rsidP="00A1218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C154E" w:rsidRDefault="003805E2" w:rsidP="0089083E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4D04D5" w:rsidRDefault="004D04D5" w:rsidP="0089083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9083E" w:rsidRPr="00FA5A53" w:rsidRDefault="0089083E" w:rsidP="0089083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A5A53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:rsidR="0089083E" w:rsidRDefault="00FA5A53" w:rsidP="0089083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A5A53">
        <w:rPr>
          <w:rFonts w:ascii="Times New Roman" w:hAnsi="Times New Roman" w:cs="Times New Roman"/>
          <w:b/>
          <w:sz w:val="30"/>
          <w:szCs w:val="30"/>
        </w:rPr>
        <w:t>о</w:t>
      </w:r>
      <w:r w:rsidR="0089083E" w:rsidRPr="00FA5A53">
        <w:rPr>
          <w:rFonts w:ascii="Times New Roman" w:hAnsi="Times New Roman" w:cs="Times New Roman"/>
          <w:b/>
          <w:sz w:val="30"/>
          <w:szCs w:val="30"/>
        </w:rPr>
        <w:t xml:space="preserve"> проведении Республиканского детского литературного </w:t>
      </w:r>
      <w:bookmarkStart w:id="0" w:name="_GoBack"/>
      <w:r w:rsidR="0089083E" w:rsidRPr="00FA5A53">
        <w:rPr>
          <w:rFonts w:ascii="Times New Roman" w:hAnsi="Times New Roman" w:cs="Times New Roman"/>
          <w:b/>
          <w:sz w:val="30"/>
          <w:szCs w:val="30"/>
        </w:rPr>
        <w:t>конкурса «</w:t>
      </w:r>
      <w:r w:rsidR="0089083E" w:rsidRPr="00FA5A53">
        <w:rPr>
          <w:rFonts w:ascii="Times New Roman" w:hAnsi="Times New Roman" w:cs="Times New Roman"/>
          <w:b/>
          <w:sz w:val="30"/>
          <w:szCs w:val="30"/>
          <w:lang w:val="be-BY"/>
        </w:rPr>
        <w:t>Краіна талентаў</w:t>
      </w:r>
      <w:r w:rsidR="0089083E" w:rsidRPr="00FA5A53">
        <w:rPr>
          <w:rFonts w:ascii="Times New Roman" w:hAnsi="Times New Roman" w:cs="Times New Roman"/>
          <w:b/>
          <w:sz w:val="30"/>
          <w:szCs w:val="30"/>
        </w:rPr>
        <w:t>»</w:t>
      </w:r>
    </w:p>
    <w:bookmarkEnd w:id="0"/>
    <w:p w:rsidR="00090421" w:rsidRDefault="00090421" w:rsidP="0089083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A5A53" w:rsidRPr="00090421" w:rsidRDefault="00090421" w:rsidP="0089083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>ГЛАВА 1</w:t>
      </w:r>
    </w:p>
    <w:p w:rsidR="00090421" w:rsidRDefault="00090421" w:rsidP="0089083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5C751A" w:rsidRDefault="00090421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Pr="00090421">
        <w:rPr>
          <w:rFonts w:ascii="Times New Roman" w:hAnsi="Times New Roman" w:cs="Times New Roman"/>
          <w:sz w:val="30"/>
          <w:szCs w:val="30"/>
        </w:rPr>
        <w:t xml:space="preserve">Настоящее положение </w:t>
      </w:r>
      <w:r w:rsidR="003209CC">
        <w:rPr>
          <w:rFonts w:ascii="Times New Roman" w:hAnsi="Times New Roman" w:cs="Times New Roman"/>
          <w:sz w:val="30"/>
          <w:szCs w:val="30"/>
        </w:rPr>
        <w:t xml:space="preserve">регламентирует статус и </w:t>
      </w:r>
      <w:r w:rsidRPr="00090421">
        <w:rPr>
          <w:rFonts w:ascii="Times New Roman" w:hAnsi="Times New Roman" w:cs="Times New Roman"/>
          <w:sz w:val="30"/>
          <w:szCs w:val="30"/>
        </w:rPr>
        <w:t xml:space="preserve">порядок </w:t>
      </w:r>
      <w:r w:rsidR="003209CC">
        <w:rPr>
          <w:rFonts w:ascii="Times New Roman" w:hAnsi="Times New Roman" w:cs="Times New Roman"/>
          <w:sz w:val="30"/>
          <w:szCs w:val="30"/>
        </w:rPr>
        <w:t>проведения Республиканского конкурса «</w:t>
      </w:r>
      <w:proofErr w:type="spellStart"/>
      <w:r w:rsidR="003209CC" w:rsidRPr="00090421">
        <w:rPr>
          <w:rFonts w:ascii="Times New Roman" w:hAnsi="Times New Roman" w:cs="Times New Roman"/>
          <w:sz w:val="30"/>
          <w:szCs w:val="30"/>
        </w:rPr>
        <w:t>Краіна</w:t>
      </w:r>
      <w:proofErr w:type="spellEnd"/>
      <w:r w:rsidR="003209CC"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209CC" w:rsidRPr="00090421">
        <w:rPr>
          <w:rFonts w:ascii="Times New Roman" w:hAnsi="Times New Roman" w:cs="Times New Roman"/>
          <w:sz w:val="30"/>
          <w:szCs w:val="30"/>
        </w:rPr>
        <w:t>талентаў</w:t>
      </w:r>
      <w:proofErr w:type="spellEnd"/>
      <w:r w:rsidR="003209CC">
        <w:rPr>
          <w:rFonts w:ascii="Times New Roman" w:hAnsi="Times New Roman" w:cs="Times New Roman"/>
          <w:sz w:val="30"/>
          <w:szCs w:val="30"/>
        </w:rPr>
        <w:t>» (далее – Конкурс)</w:t>
      </w:r>
      <w:r w:rsidR="005C751A">
        <w:rPr>
          <w:rFonts w:ascii="Times New Roman" w:hAnsi="Times New Roman" w:cs="Times New Roman"/>
          <w:sz w:val="30"/>
          <w:szCs w:val="30"/>
        </w:rPr>
        <w:t xml:space="preserve">, </w:t>
      </w:r>
      <w:r w:rsidR="004D04D5">
        <w:rPr>
          <w:rFonts w:ascii="Times New Roman" w:hAnsi="Times New Roman" w:cs="Times New Roman"/>
          <w:sz w:val="30"/>
          <w:szCs w:val="30"/>
        </w:rPr>
        <w:t xml:space="preserve">устанавливает </w:t>
      </w:r>
      <w:r w:rsidR="005C751A">
        <w:rPr>
          <w:rFonts w:ascii="Times New Roman" w:hAnsi="Times New Roman" w:cs="Times New Roman"/>
          <w:sz w:val="30"/>
          <w:szCs w:val="30"/>
        </w:rPr>
        <w:t>требования к участникам и работам, порядок их предоставления, сроки проведения Конкурса и действует до завершения конкурсных мероприятий.</w:t>
      </w:r>
    </w:p>
    <w:p w:rsidR="00966C15" w:rsidRDefault="004D04D5" w:rsidP="00966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Pr="004D04D5">
        <w:rPr>
          <w:rFonts w:ascii="Times New Roman" w:hAnsi="Times New Roman" w:cs="Times New Roman"/>
          <w:sz w:val="2"/>
          <w:szCs w:val="30"/>
        </w:rPr>
        <w:t xml:space="preserve"> </w:t>
      </w:r>
      <w:r w:rsidR="00A61BFE" w:rsidRPr="00A7300A">
        <w:rPr>
          <w:rFonts w:ascii="Times New Roman" w:hAnsi="Times New Roman" w:cs="Times New Roman"/>
          <w:sz w:val="30"/>
          <w:szCs w:val="30"/>
        </w:rPr>
        <w:t>Организаторами Конкурса выступа</w:t>
      </w:r>
      <w:r w:rsidR="00A7300A">
        <w:rPr>
          <w:rFonts w:ascii="Times New Roman" w:hAnsi="Times New Roman" w:cs="Times New Roman"/>
          <w:sz w:val="30"/>
          <w:szCs w:val="30"/>
        </w:rPr>
        <w:t>ю</w:t>
      </w:r>
      <w:r w:rsidR="00610725" w:rsidRPr="00A7300A">
        <w:rPr>
          <w:rFonts w:ascii="Times New Roman" w:hAnsi="Times New Roman" w:cs="Times New Roman"/>
          <w:sz w:val="30"/>
          <w:szCs w:val="30"/>
        </w:rPr>
        <w:t xml:space="preserve">т </w:t>
      </w:r>
      <w:r w:rsidR="00A61BFE" w:rsidRPr="00A7300A">
        <w:rPr>
          <w:rFonts w:ascii="Times New Roman" w:hAnsi="Times New Roman" w:cs="Times New Roman"/>
          <w:sz w:val="30"/>
          <w:szCs w:val="30"/>
        </w:rPr>
        <w:t>республиканское унитарное предприятие «Издательство «</w:t>
      </w:r>
      <w:proofErr w:type="spellStart"/>
      <w:r w:rsidR="00A61BFE" w:rsidRPr="00A7300A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="00A61BFE" w:rsidRPr="00A7300A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="00A61BFE" w:rsidRPr="00A7300A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="00A61BFE" w:rsidRPr="00A7300A">
        <w:rPr>
          <w:rFonts w:ascii="Times New Roman" w:hAnsi="Times New Roman" w:cs="Times New Roman"/>
          <w:sz w:val="30"/>
          <w:szCs w:val="30"/>
        </w:rPr>
        <w:t xml:space="preserve">» </w:t>
      </w:r>
      <w:r w:rsidR="00A7300A">
        <w:rPr>
          <w:rFonts w:ascii="Times New Roman" w:hAnsi="Times New Roman" w:cs="Times New Roman"/>
          <w:sz w:val="30"/>
          <w:szCs w:val="30"/>
        </w:rPr>
        <w:t xml:space="preserve">совместно с Общественным объединением «Союз писателей Беларуси» </w:t>
      </w:r>
      <w:r w:rsidR="00A61BFE" w:rsidRPr="00A7300A">
        <w:rPr>
          <w:rFonts w:ascii="Times New Roman" w:hAnsi="Times New Roman" w:cs="Times New Roman"/>
          <w:sz w:val="30"/>
          <w:szCs w:val="30"/>
        </w:rPr>
        <w:t>при поддержке Министерства</w:t>
      </w:r>
      <w:r w:rsidR="00610725" w:rsidRPr="00A7300A">
        <w:rPr>
          <w:rFonts w:ascii="Times New Roman" w:hAnsi="Times New Roman" w:cs="Times New Roman"/>
          <w:sz w:val="30"/>
          <w:szCs w:val="30"/>
        </w:rPr>
        <w:t xml:space="preserve"> </w:t>
      </w:r>
      <w:r w:rsidR="00A61BFE" w:rsidRPr="00A7300A">
        <w:rPr>
          <w:rFonts w:ascii="Times New Roman" w:hAnsi="Times New Roman" w:cs="Times New Roman"/>
          <w:sz w:val="30"/>
          <w:szCs w:val="30"/>
        </w:rPr>
        <w:t>образования Республики Беларусь</w:t>
      </w:r>
      <w:r w:rsidR="00966C15" w:rsidRPr="00A7300A">
        <w:rPr>
          <w:rFonts w:ascii="Times New Roman" w:hAnsi="Times New Roman" w:cs="Times New Roman"/>
          <w:sz w:val="30"/>
          <w:szCs w:val="30"/>
        </w:rPr>
        <w:t>.</w:t>
      </w:r>
    </w:p>
    <w:p w:rsidR="00103D40" w:rsidRDefault="00103D40" w:rsidP="00103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4D04D5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Проведение Конкурса приурочено к </w:t>
      </w:r>
      <w:r w:rsidRPr="00C31805">
        <w:rPr>
          <w:rFonts w:ascii="Times New Roman" w:hAnsi="Times New Roman" w:cs="Times New Roman"/>
          <w:sz w:val="30"/>
          <w:szCs w:val="30"/>
        </w:rPr>
        <w:t>Году исторической памяти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30D7F" w:rsidRDefault="00103D40" w:rsidP="00966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966C15">
        <w:rPr>
          <w:rFonts w:ascii="Times New Roman" w:hAnsi="Times New Roman" w:cs="Times New Roman"/>
          <w:sz w:val="30"/>
          <w:szCs w:val="30"/>
        </w:rPr>
        <w:t xml:space="preserve">. </w:t>
      </w:r>
      <w:r w:rsidR="00A61BFE" w:rsidRPr="00E63C42">
        <w:rPr>
          <w:rFonts w:ascii="Times New Roman" w:hAnsi="Times New Roman" w:cs="Times New Roman"/>
          <w:sz w:val="30"/>
          <w:szCs w:val="30"/>
        </w:rPr>
        <w:t>Цель</w:t>
      </w:r>
      <w:r w:rsidR="007C1E38" w:rsidRPr="00E63C42">
        <w:rPr>
          <w:rFonts w:ascii="Times New Roman" w:hAnsi="Times New Roman" w:cs="Times New Roman"/>
          <w:sz w:val="30"/>
          <w:szCs w:val="30"/>
        </w:rPr>
        <w:t>ю конкурса является</w:t>
      </w:r>
      <w:r w:rsidR="00A61BFE" w:rsidRPr="00E63C42">
        <w:rPr>
          <w:rFonts w:ascii="Times New Roman" w:hAnsi="Times New Roman" w:cs="Times New Roman"/>
          <w:sz w:val="30"/>
          <w:szCs w:val="30"/>
        </w:rPr>
        <w:t xml:space="preserve"> формирование патриотического воспитания учащихся на основе изучения истории и литературных традиций</w:t>
      </w:r>
      <w:r w:rsidR="00E63C42">
        <w:rPr>
          <w:rFonts w:ascii="Times New Roman" w:hAnsi="Times New Roman" w:cs="Times New Roman"/>
          <w:sz w:val="30"/>
          <w:szCs w:val="30"/>
        </w:rPr>
        <w:t xml:space="preserve"> и объективного отношения подрастающего поколения к историческому прошлому</w:t>
      </w:r>
      <w:r w:rsidR="00A61BFE" w:rsidRPr="00E63C42">
        <w:rPr>
          <w:rFonts w:ascii="Times New Roman" w:hAnsi="Times New Roman" w:cs="Times New Roman"/>
          <w:sz w:val="30"/>
          <w:szCs w:val="30"/>
        </w:rPr>
        <w:t xml:space="preserve"> Республики Беларусь, развитие </w:t>
      </w:r>
      <w:r w:rsidR="00C30D7F" w:rsidRPr="00E63C42">
        <w:rPr>
          <w:rFonts w:ascii="Times New Roman" w:hAnsi="Times New Roman" w:cs="Times New Roman"/>
          <w:sz w:val="30"/>
          <w:szCs w:val="30"/>
        </w:rPr>
        <w:t xml:space="preserve">интереса к </w:t>
      </w:r>
      <w:r w:rsidR="00E63C42">
        <w:rPr>
          <w:rFonts w:ascii="Times New Roman" w:hAnsi="Times New Roman" w:cs="Times New Roman"/>
          <w:sz w:val="30"/>
          <w:szCs w:val="30"/>
        </w:rPr>
        <w:t xml:space="preserve">отечественной </w:t>
      </w:r>
      <w:r w:rsidR="00A61BFE" w:rsidRPr="00E63C42">
        <w:rPr>
          <w:rFonts w:ascii="Times New Roman" w:hAnsi="Times New Roman" w:cs="Times New Roman"/>
          <w:sz w:val="30"/>
          <w:szCs w:val="30"/>
        </w:rPr>
        <w:t xml:space="preserve">художественной </w:t>
      </w:r>
      <w:r w:rsidR="00C30D7F" w:rsidRPr="00E63C42">
        <w:rPr>
          <w:rFonts w:ascii="Times New Roman" w:hAnsi="Times New Roman" w:cs="Times New Roman"/>
          <w:sz w:val="30"/>
          <w:szCs w:val="30"/>
        </w:rPr>
        <w:t xml:space="preserve">литературе, </w:t>
      </w:r>
      <w:r w:rsidR="00E63C42">
        <w:rPr>
          <w:rFonts w:ascii="Times New Roman" w:hAnsi="Times New Roman" w:cs="Times New Roman"/>
          <w:sz w:val="30"/>
          <w:szCs w:val="30"/>
        </w:rPr>
        <w:t xml:space="preserve">белорусским </w:t>
      </w:r>
      <w:r w:rsidR="00C30D7F" w:rsidRPr="00E63C42">
        <w:rPr>
          <w:rFonts w:ascii="Times New Roman" w:hAnsi="Times New Roman" w:cs="Times New Roman"/>
          <w:sz w:val="30"/>
          <w:szCs w:val="30"/>
        </w:rPr>
        <w:t>печатн</w:t>
      </w:r>
      <w:r w:rsidR="00A61BFE" w:rsidRPr="00E63C42">
        <w:rPr>
          <w:rFonts w:ascii="Times New Roman" w:hAnsi="Times New Roman" w:cs="Times New Roman"/>
          <w:sz w:val="30"/>
          <w:szCs w:val="30"/>
        </w:rPr>
        <w:t xml:space="preserve">ым изданиям (книгам и журналам), </w:t>
      </w:r>
      <w:r w:rsidR="00C30D7F" w:rsidRPr="00E63C42">
        <w:rPr>
          <w:rFonts w:ascii="Times New Roman" w:hAnsi="Times New Roman" w:cs="Times New Roman"/>
          <w:sz w:val="30"/>
          <w:szCs w:val="30"/>
        </w:rPr>
        <w:t>приобщение к интеллектуаль</w:t>
      </w:r>
      <w:r w:rsidR="00A61BFE" w:rsidRPr="00E63C42">
        <w:rPr>
          <w:rFonts w:ascii="Times New Roman" w:hAnsi="Times New Roman" w:cs="Times New Roman"/>
          <w:sz w:val="30"/>
          <w:szCs w:val="30"/>
        </w:rPr>
        <w:t xml:space="preserve">ному и </w:t>
      </w:r>
      <w:r w:rsidR="00A61BFE" w:rsidRPr="00E63C42">
        <w:rPr>
          <w:rFonts w:ascii="Times New Roman" w:hAnsi="Times New Roman" w:cs="Times New Roman"/>
          <w:sz w:val="30"/>
          <w:szCs w:val="30"/>
        </w:rPr>
        <w:lastRenderedPageBreak/>
        <w:t>литературному творчеству,</w:t>
      </w:r>
      <w:r w:rsidR="00C30D7F" w:rsidRPr="00E63C42">
        <w:rPr>
          <w:rFonts w:ascii="Times New Roman" w:hAnsi="Times New Roman" w:cs="Times New Roman"/>
          <w:sz w:val="30"/>
          <w:szCs w:val="30"/>
        </w:rPr>
        <w:t xml:space="preserve"> </w:t>
      </w:r>
      <w:r w:rsidR="007C1E38" w:rsidRPr="00E63C4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CB52CE" w:rsidRPr="00E63C42">
        <w:rPr>
          <w:rFonts w:ascii="Times New Roman" w:hAnsi="Times New Roman" w:cs="Times New Roman"/>
          <w:sz w:val="30"/>
          <w:szCs w:val="30"/>
        </w:rPr>
        <w:t>возрождение традиций семейного чтения</w:t>
      </w:r>
      <w:r w:rsidRPr="00E63C42">
        <w:rPr>
          <w:rFonts w:ascii="Times New Roman" w:hAnsi="Times New Roman" w:cs="Times New Roman"/>
          <w:sz w:val="30"/>
          <w:szCs w:val="30"/>
        </w:rPr>
        <w:t>.</w:t>
      </w:r>
    </w:p>
    <w:p w:rsidR="00943611" w:rsidRDefault="00103D40" w:rsidP="009436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943611">
        <w:rPr>
          <w:rFonts w:ascii="Times New Roman" w:hAnsi="Times New Roman" w:cs="Times New Roman"/>
          <w:sz w:val="30"/>
          <w:szCs w:val="30"/>
        </w:rPr>
        <w:t xml:space="preserve">. </w:t>
      </w:r>
      <w:r w:rsidR="00943611" w:rsidRPr="00943611">
        <w:rPr>
          <w:rFonts w:ascii="Times New Roman" w:hAnsi="Times New Roman" w:cs="Times New Roman"/>
          <w:sz w:val="30"/>
          <w:szCs w:val="30"/>
        </w:rPr>
        <w:t xml:space="preserve">Задачи конкурса: </w:t>
      </w:r>
    </w:p>
    <w:p w:rsidR="00FC2A79" w:rsidRPr="00A61BFE" w:rsidRDefault="00FC2A79" w:rsidP="009436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FC2A79">
        <w:rPr>
          <w:rFonts w:ascii="Times New Roman" w:hAnsi="Times New Roman" w:cs="Times New Roman"/>
          <w:sz w:val="30"/>
          <w:szCs w:val="30"/>
        </w:rPr>
        <w:t>-</w:t>
      </w:r>
      <w:r w:rsidR="004D04D5" w:rsidRPr="004D04D5">
        <w:rPr>
          <w:rFonts w:ascii="Times New Roman" w:hAnsi="Times New Roman" w:cs="Times New Roman"/>
          <w:sz w:val="2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укрепление исторической памяти о героическом прошлом белорусского народа;</w:t>
      </w:r>
    </w:p>
    <w:p w:rsidR="00943611" w:rsidRPr="00943611" w:rsidRDefault="00943611" w:rsidP="009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611">
        <w:rPr>
          <w:rFonts w:ascii="Times New Roman" w:hAnsi="Times New Roman" w:cs="Times New Roman"/>
          <w:sz w:val="30"/>
          <w:szCs w:val="30"/>
        </w:rPr>
        <w:t>-</w:t>
      </w:r>
      <w:r w:rsidR="00E63C42">
        <w:rPr>
          <w:rFonts w:ascii="Times New Roman" w:hAnsi="Times New Roman" w:cs="Times New Roman"/>
          <w:sz w:val="30"/>
          <w:szCs w:val="30"/>
        </w:rPr>
        <w:t xml:space="preserve"> </w:t>
      </w:r>
      <w:r w:rsidRPr="00943611">
        <w:rPr>
          <w:rFonts w:ascii="Times New Roman" w:hAnsi="Times New Roman" w:cs="Times New Roman"/>
          <w:sz w:val="30"/>
          <w:szCs w:val="30"/>
        </w:rPr>
        <w:t>поиск и поддержка юных дарований</w:t>
      </w:r>
      <w:r w:rsidR="00E63C42"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943611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943611" w:rsidRPr="00943611" w:rsidRDefault="00943611" w:rsidP="009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611">
        <w:rPr>
          <w:rFonts w:ascii="Times New Roman" w:hAnsi="Times New Roman" w:cs="Times New Roman"/>
          <w:sz w:val="30"/>
          <w:szCs w:val="30"/>
        </w:rPr>
        <w:t>- пропаганда детского творчества;</w:t>
      </w:r>
    </w:p>
    <w:p w:rsidR="00943611" w:rsidRDefault="00943611" w:rsidP="009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611">
        <w:rPr>
          <w:rFonts w:ascii="Times New Roman" w:hAnsi="Times New Roman" w:cs="Times New Roman"/>
          <w:sz w:val="30"/>
          <w:szCs w:val="30"/>
        </w:rPr>
        <w:t>- повышение интереса к</w:t>
      </w:r>
      <w:r w:rsidR="00E63C42">
        <w:rPr>
          <w:rFonts w:ascii="Times New Roman" w:hAnsi="Times New Roman" w:cs="Times New Roman"/>
          <w:sz w:val="30"/>
          <w:szCs w:val="30"/>
        </w:rPr>
        <w:t xml:space="preserve"> отечественной литературе</w:t>
      </w:r>
      <w:r w:rsidRPr="00943611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63C42" w:rsidRPr="00943611" w:rsidRDefault="00E63C42" w:rsidP="009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формирование объективного отношения к историческому прошлому страны;</w:t>
      </w:r>
    </w:p>
    <w:p w:rsidR="00943611" w:rsidRDefault="00943611" w:rsidP="009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611">
        <w:rPr>
          <w:rFonts w:ascii="Times New Roman" w:hAnsi="Times New Roman" w:cs="Times New Roman"/>
          <w:sz w:val="30"/>
          <w:szCs w:val="30"/>
        </w:rPr>
        <w:t>- привлечение читателей к белорусским изданиям;</w:t>
      </w:r>
    </w:p>
    <w:p w:rsidR="00E63C42" w:rsidRPr="00943611" w:rsidRDefault="00E63C42" w:rsidP="009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патриотическое воспитание учащихся;</w:t>
      </w:r>
    </w:p>
    <w:p w:rsidR="00943611" w:rsidRDefault="00943611" w:rsidP="00966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611">
        <w:rPr>
          <w:rFonts w:ascii="Times New Roman" w:hAnsi="Times New Roman" w:cs="Times New Roman"/>
          <w:sz w:val="30"/>
          <w:szCs w:val="30"/>
        </w:rPr>
        <w:t>- сохранение исторического</w:t>
      </w:r>
      <w:r w:rsidR="00A74EB3">
        <w:rPr>
          <w:rFonts w:ascii="Times New Roman" w:hAnsi="Times New Roman" w:cs="Times New Roman"/>
          <w:sz w:val="30"/>
          <w:szCs w:val="30"/>
        </w:rPr>
        <w:t xml:space="preserve"> и культурного</w:t>
      </w:r>
      <w:r w:rsidRPr="00943611">
        <w:rPr>
          <w:rFonts w:ascii="Times New Roman" w:hAnsi="Times New Roman" w:cs="Times New Roman"/>
          <w:sz w:val="30"/>
          <w:szCs w:val="30"/>
        </w:rPr>
        <w:t xml:space="preserve"> наследия белорусского народа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06F64" w:rsidRDefault="00103D40" w:rsidP="00406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68AA">
        <w:rPr>
          <w:rFonts w:ascii="Times New Roman" w:hAnsi="Times New Roman" w:cs="Times New Roman"/>
          <w:sz w:val="30"/>
          <w:szCs w:val="30"/>
        </w:rPr>
        <w:t>6</w:t>
      </w:r>
      <w:r w:rsidR="006A283A" w:rsidRPr="001E68AA">
        <w:rPr>
          <w:rFonts w:ascii="Times New Roman" w:hAnsi="Times New Roman" w:cs="Times New Roman"/>
          <w:sz w:val="30"/>
          <w:szCs w:val="30"/>
        </w:rPr>
        <w:t>. </w:t>
      </w:r>
      <w:r w:rsidR="00A61BFE" w:rsidRPr="001E68AA">
        <w:rPr>
          <w:rFonts w:ascii="Times New Roman" w:hAnsi="Times New Roman" w:cs="Times New Roman"/>
          <w:sz w:val="30"/>
          <w:szCs w:val="30"/>
        </w:rPr>
        <w:t xml:space="preserve">Конкурс проводится </w:t>
      </w:r>
      <w:r w:rsidR="009D5AC6" w:rsidRPr="001E68AA">
        <w:rPr>
          <w:rFonts w:ascii="Times New Roman" w:hAnsi="Times New Roman" w:cs="Times New Roman"/>
          <w:sz w:val="30"/>
          <w:szCs w:val="30"/>
        </w:rPr>
        <w:t>ср</w:t>
      </w:r>
      <w:r w:rsidR="00A61BFE" w:rsidRPr="001E68AA">
        <w:rPr>
          <w:rFonts w:ascii="Times New Roman" w:hAnsi="Times New Roman" w:cs="Times New Roman"/>
          <w:sz w:val="30"/>
          <w:szCs w:val="30"/>
        </w:rPr>
        <w:t>еди учащихся</w:t>
      </w:r>
      <w:r w:rsidR="009D5AC6" w:rsidRPr="001E68AA">
        <w:rPr>
          <w:rFonts w:ascii="Times New Roman" w:hAnsi="Times New Roman" w:cs="Times New Roman"/>
          <w:sz w:val="30"/>
          <w:szCs w:val="30"/>
        </w:rPr>
        <w:t xml:space="preserve"> учреждений </w:t>
      </w:r>
      <w:r w:rsidR="00A61BFE" w:rsidRPr="001E68AA">
        <w:rPr>
          <w:rFonts w:ascii="Times New Roman" w:hAnsi="Times New Roman" w:cs="Times New Roman"/>
          <w:sz w:val="30"/>
          <w:szCs w:val="30"/>
        </w:rPr>
        <w:t>образования, реализующих образовательные програ</w:t>
      </w:r>
      <w:r w:rsidR="00960242" w:rsidRPr="001E68AA">
        <w:rPr>
          <w:rFonts w:ascii="Times New Roman" w:hAnsi="Times New Roman" w:cs="Times New Roman"/>
          <w:sz w:val="30"/>
          <w:szCs w:val="30"/>
        </w:rPr>
        <w:t>ммы общего среднего образования,</w:t>
      </w:r>
      <w:r w:rsidR="009D5AC6" w:rsidRPr="001E68AA">
        <w:rPr>
          <w:rFonts w:ascii="Times New Roman" w:hAnsi="Times New Roman" w:cs="Times New Roman"/>
          <w:sz w:val="30"/>
          <w:szCs w:val="30"/>
        </w:rPr>
        <w:t xml:space="preserve"> </w:t>
      </w:r>
      <w:r w:rsidR="00406F64" w:rsidRPr="001E68AA">
        <w:rPr>
          <w:rFonts w:ascii="Times New Roman" w:hAnsi="Times New Roman" w:cs="Times New Roman"/>
          <w:sz w:val="30"/>
          <w:szCs w:val="30"/>
        </w:rPr>
        <w:t xml:space="preserve">по </w:t>
      </w:r>
      <w:r w:rsidR="00C31805" w:rsidRPr="001E68AA">
        <w:rPr>
          <w:rFonts w:ascii="Times New Roman" w:hAnsi="Times New Roman" w:cs="Times New Roman"/>
          <w:sz w:val="30"/>
          <w:szCs w:val="30"/>
        </w:rPr>
        <w:t>написанию творческих работ в прозаических жанрах</w:t>
      </w:r>
      <w:r w:rsidR="00406F64" w:rsidRPr="001E68AA">
        <w:rPr>
          <w:rFonts w:ascii="Times New Roman" w:hAnsi="Times New Roman" w:cs="Times New Roman"/>
          <w:sz w:val="30"/>
          <w:szCs w:val="30"/>
        </w:rPr>
        <w:t xml:space="preserve"> (рассказ, сказ</w:t>
      </w:r>
      <w:r w:rsidR="00C31805" w:rsidRPr="001E68AA">
        <w:rPr>
          <w:rFonts w:ascii="Times New Roman" w:hAnsi="Times New Roman" w:cs="Times New Roman"/>
          <w:sz w:val="30"/>
          <w:szCs w:val="30"/>
        </w:rPr>
        <w:t>ка</w:t>
      </w:r>
      <w:r w:rsidR="00406F64" w:rsidRPr="001E68AA">
        <w:rPr>
          <w:rFonts w:ascii="Times New Roman" w:hAnsi="Times New Roman" w:cs="Times New Roman"/>
          <w:sz w:val="30"/>
          <w:szCs w:val="30"/>
        </w:rPr>
        <w:t xml:space="preserve">, эссе, </w:t>
      </w:r>
      <w:r w:rsidR="00C31805" w:rsidRPr="001E68AA">
        <w:rPr>
          <w:rFonts w:ascii="Times New Roman" w:hAnsi="Times New Roman" w:cs="Times New Roman"/>
          <w:sz w:val="30"/>
          <w:szCs w:val="30"/>
        </w:rPr>
        <w:t>очерк и др</w:t>
      </w:r>
      <w:r w:rsidR="00406F64" w:rsidRPr="001E68AA">
        <w:rPr>
          <w:rFonts w:ascii="Times New Roman" w:hAnsi="Times New Roman" w:cs="Times New Roman"/>
          <w:sz w:val="30"/>
          <w:szCs w:val="30"/>
        </w:rPr>
        <w:t>.)</w:t>
      </w:r>
      <w:r w:rsidR="009D5AC6" w:rsidRPr="001E68AA">
        <w:rPr>
          <w:rFonts w:ascii="Times New Roman" w:hAnsi="Times New Roman" w:cs="Times New Roman"/>
          <w:sz w:val="30"/>
          <w:szCs w:val="30"/>
        </w:rPr>
        <w:t>.</w:t>
      </w:r>
    </w:p>
    <w:p w:rsidR="008D152D" w:rsidRPr="001E68AA" w:rsidRDefault="00354A0E" w:rsidP="00406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68AA">
        <w:rPr>
          <w:rFonts w:ascii="Times New Roman" w:hAnsi="Times New Roman" w:cs="Times New Roman"/>
          <w:sz w:val="30"/>
          <w:szCs w:val="30"/>
        </w:rPr>
        <w:t>7</w:t>
      </w:r>
      <w:r w:rsidR="008D152D" w:rsidRPr="001E68AA">
        <w:rPr>
          <w:rFonts w:ascii="Times New Roman" w:hAnsi="Times New Roman" w:cs="Times New Roman"/>
          <w:sz w:val="30"/>
          <w:szCs w:val="30"/>
        </w:rPr>
        <w:t>. Представл</w:t>
      </w:r>
      <w:r w:rsidR="00BF1004" w:rsidRPr="001E68AA">
        <w:rPr>
          <w:rFonts w:ascii="Times New Roman" w:hAnsi="Times New Roman" w:cs="Times New Roman"/>
          <w:sz w:val="30"/>
          <w:szCs w:val="30"/>
        </w:rPr>
        <w:t>енные</w:t>
      </w:r>
      <w:r w:rsidR="008D152D" w:rsidRPr="001E68AA">
        <w:rPr>
          <w:rFonts w:ascii="Times New Roman" w:hAnsi="Times New Roman" w:cs="Times New Roman"/>
          <w:sz w:val="30"/>
          <w:szCs w:val="30"/>
        </w:rPr>
        <w:t xml:space="preserve"> на Конкурс </w:t>
      </w:r>
      <w:r w:rsidR="00BF1004" w:rsidRPr="001E68AA">
        <w:rPr>
          <w:rFonts w:ascii="Times New Roman" w:hAnsi="Times New Roman" w:cs="Times New Roman"/>
          <w:sz w:val="30"/>
          <w:szCs w:val="30"/>
        </w:rPr>
        <w:t xml:space="preserve">работы </w:t>
      </w:r>
      <w:r w:rsidR="008D152D" w:rsidRPr="001E68AA">
        <w:rPr>
          <w:rFonts w:ascii="Times New Roman" w:hAnsi="Times New Roman" w:cs="Times New Roman"/>
          <w:sz w:val="30"/>
          <w:szCs w:val="30"/>
        </w:rPr>
        <w:t>не должны противоречить законодательству Республики Беларусь (Закон «</w:t>
      </w:r>
      <w:r w:rsidR="001218EC" w:rsidRPr="001E68AA">
        <w:rPr>
          <w:rFonts w:ascii="Times New Roman" w:hAnsi="Times New Roman" w:cs="Times New Roman"/>
          <w:sz w:val="30"/>
          <w:szCs w:val="30"/>
        </w:rPr>
        <w:t>Об авторском праве и смежных правах</w:t>
      </w:r>
      <w:r w:rsidR="008D152D" w:rsidRPr="001E68AA">
        <w:rPr>
          <w:rFonts w:ascii="Times New Roman" w:hAnsi="Times New Roman" w:cs="Times New Roman"/>
          <w:sz w:val="30"/>
          <w:szCs w:val="30"/>
        </w:rPr>
        <w:t xml:space="preserve">» от </w:t>
      </w:r>
      <w:r w:rsidR="001218EC" w:rsidRPr="001E68AA">
        <w:rPr>
          <w:rFonts w:ascii="Times New Roman" w:hAnsi="Times New Roman" w:cs="Times New Roman"/>
          <w:sz w:val="30"/>
          <w:szCs w:val="30"/>
        </w:rPr>
        <w:t>17</w:t>
      </w:r>
      <w:r w:rsidR="008D152D" w:rsidRPr="001E68AA">
        <w:rPr>
          <w:rFonts w:ascii="Times New Roman" w:hAnsi="Times New Roman" w:cs="Times New Roman"/>
          <w:sz w:val="30"/>
          <w:szCs w:val="30"/>
        </w:rPr>
        <w:t>.05.20</w:t>
      </w:r>
      <w:r w:rsidR="001218EC" w:rsidRPr="001E68AA">
        <w:rPr>
          <w:rFonts w:ascii="Times New Roman" w:hAnsi="Times New Roman" w:cs="Times New Roman"/>
          <w:sz w:val="30"/>
          <w:szCs w:val="30"/>
        </w:rPr>
        <w:t>11</w:t>
      </w:r>
      <w:r w:rsidR="008D152D" w:rsidRPr="001E68AA">
        <w:rPr>
          <w:rFonts w:ascii="Times New Roman" w:hAnsi="Times New Roman" w:cs="Times New Roman"/>
          <w:sz w:val="30"/>
          <w:szCs w:val="30"/>
        </w:rPr>
        <w:t xml:space="preserve"> №</w:t>
      </w:r>
      <w:r w:rsidR="001218EC" w:rsidRPr="001E68AA">
        <w:rPr>
          <w:rFonts w:ascii="Times New Roman" w:hAnsi="Times New Roman" w:cs="Times New Roman"/>
          <w:sz w:val="30"/>
          <w:szCs w:val="30"/>
        </w:rPr>
        <w:t>262</w:t>
      </w:r>
      <w:r w:rsidR="008D152D" w:rsidRPr="001E68AA">
        <w:rPr>
          <w:rFonts w:ascii="Times New Roman" w:hAnsi="Times New Roman" w:cs="Times New Roman"/>
          <w:sz w:val="30"/>
          <w:szCs w:val="30"/>
        </w:rPr>
        <w:t>-3</w:t>
      </w:r>
      <w:r w:rsidR="004D04D5">
        <w:rPr>
          <w:rFonts w:ascii="Times New Roman" w:hAnsi="Times New Roman" w:cs="Times New Roman"/>
          <w:sz w:val="30"/>
          <w:szCs w:val="30"/>
        </w:rPr>
        <w:t>).</w:t>
      </w:r>
    </w:p>
    <w:p w:rsidR="000E29F2" w:rsidRDefault="000E29F2" w:rsidP="000E29F2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2</w:t>
      </w:r>
    </w:p>
    <w:p w:rsidR="0009112F" w:rsidRDefault="0009112F" w:rsidP="000911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УЧАСТНИКИ КОНКУРСА</w:t>
      </w:r>
    </w:p>
    <w:p w:rsidR="007905F8" w:rsidRPr="001E68AA" w:rsidRDefault="00354A0E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68AA">
        <w:rPr>
          <w:rFonts w:ascii="Times New Roman" w:hAnsi="Times New Roman" w:cs="Times New Roman"/>
          <w:sz w:val="30"/>
          <w:szCs w:val="30"/>
        </w:rPr>
        <w:t>8</w:t>
      </w:r>
      <w:r w:rsidR="00090421" w:rsidRPr="001E68AA">
        <w:rPr>
          <w:rFonts w:ascii="Times New Roman" w:hAnsi="Times New Roman" w:cs="Times New Roman"/>
          <w:sz w:val="30"/>
          <w:szCs w:val="30"/>
        </w:rPr>
        <w:t>.</w:t>
      </w:r>
      <w:r w:rsidR="006A7A7A" w:rsidRPr="001E68AA">
        <w:rPr>
          <w:rFonts w:ascii="Times New Roman" w:hAnsi="Times New Roman" w:cs="Times New Roman"/>
          <w:sz w:val="30"/>
          <w:szCs w:val="30"/>
        </w:rPr>
        <w:t> </w:t>
      </w:r>
      <w:r w:rsidR="00090421" w:rsidRPr="001E68AA">
        <w:rPr>
          <w:rFonts w:ascii="Times New Roman" w:hAnsi="Times New Roman" w:cs="Times New Roman"/>
          <w:sz w:val="30"/>
          <w:szCs w:val="30"/>
        </w:rPr>
        <w:t xml:space="preserve">Участниками </w:t>
      </w:r>
      <w:r w:rsidR="0097367B" w:rsidRPr="001E68AA">
        <w:rPr>
          <w:rFonts w:ascii="Times New Roman" w:hAnsi="Times New Roman" w:cs="Times New Roman"/>
          <w:sz w:val="30"/>
          <w:szCs w:val="30"/>
        </w:rPr>
        <w:t>К</w:t>
      </w:r>
      <w:r w:rsidR="00090421" w:rsidRPr="001E68AA">
        <w:rPr>
          <w:rFonts w:ascii="Times New Roman" w:hAnsi="Times New Roman" w:cs="Times New Roman"/>
          <w:sz w:val="30"/>
          <w:szCs w:val="30"/>
        </w:rPr>
        <w:t xml:space="preserve">онкурса являются учащиеся </w:t>
      </w:r>
      <w:r w:rsidR="00960242" w:rsidRPr="001E68AA">
        <w:rPr>
          <w:rFonts w:ascii="Times New Roman" w:hAnsi="Times New Roman" w:cs="Times New Roman"/>
          <w:sz w:val="30"/>
          <w:szCs w:val="30"/>
        </w:rPr>
        <w:t xml:space="preserve">учреждений образования, реализующих образовательные программы общего среднего образования, </w:t>
      </w:r>
      <w:r w:rsidR="00CE0983" w:rsidRPr="001E68AA">
        <w:rPr>
          <w:rFonts w:ascii="Times New Roman" w:hAnsi="Times New Roman" w:cs="Times New Roman"/>
          <w:sz w:val="30"/>
          <w:szCs w:val="30"/>
        </w:rPr>
        <w:t xml:space="preserve">в возрасте от 8 до 14 лет, предоставившие </w:t>
      </w:r>
      <w:r w:rsidR="00960242" w:rsidRPr="001E68AA">
        <w:rPr>
          <w:rFonts w:ascii="Times New Roman" w:hAnsi="Times New Roman" w:cs="Times New Roman"/>
          <w:sz w:val="30"/>
          <w:szCs w:val="30"/>
        </w:rPr>
        <w:t>в соответствии с условиями Конкурса все необходимые материалы</w:t>
      </w:r>
      <w:r w:rsidR="00CE0983" w:rsidRPr="001E68A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60242" w:rsidRDefault="00354A0E" w:rsidP="0079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68AA">
        <w:rPr>
          <w:rFonts w:ascii="Times New Roman" w:hAnsi="Times New Roman" w:cs="Times New Roman"/>
          <w:sz w:val="30"/>
          <w:szCs w:val="30"/>
        </w:rPr>
        <w:t>9</w:t>
      </w:r>
      <w:r w:rsidR="00671F95" w:rsidRPr="001E68AA">
        <w:rPr>
          <w:rFonts w:ascii="Times New Roman" w:hAnsi="Times New Roman" w:cs="Times New Roman"/>
          <w:sz w:val="30"/>
          <w:szCs w:val="30"/>
        </w:rPr>
        <w:t>.</w:t>
      </w:r>
      <w:r w:rsidR="001E68AA">
        <w:rPr>
          <w:rFonts w:ascii="Times New Roman" w:hAnsi="Times New Roman" w:cs="Times New Roman"/>
          <w:sz w:val="30"/>
          <w:szCs w:val="30"/>
        </w:rPr>
        <w:t xml:space="preserve"> Допускается только индивидуальное участие в Конкурсе</w:t>
      </w:r>
      <w:r w:rsidR="00960242" w:rsidRPr="001E68AA">
        <w:rPr>
          <w:rFonts w:ascii="Times New Roman" w:hAnsi="Times New Roman" w:cs="Times New Roman"/>
          <w:sz w:val="30"/>
          <w:szCs w:val="30"/>
        </w:rPr>
        <w:t>.</w:t>
      </w:r>
    </w:p>
    <w:p w:rsidR="00380E1F" w:rsidRDefault="00380E1F" w:rsidP="00C00C9F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3</w:t>
      </w:r>
    </w:p>
    <w:p w:rsidR="0009112F" w:rsidRPr="00090421" w:rsidRDefault="00380E1F" w:rsidP="0009112F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СОДЕРЖАНИЕ И ПОРЯДОК ПРОВЕДЕНИЯ КОНКУРСА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22EC8" w:rsidRDefault="00354A0E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68AA">
        <w:rPr>
          <w:rFonts w:ascii="Times New Roman" w:hAnsi="Times New Roman" w:cs="Times New Roman"/>
          <w:sz w:val="30"/>
          <w:szCs w:val="30"/>
        </w:rPr>
        <w:t>10</w:t>
      </w:r>
      <w:r w:rsidR="00C00C9F" w:rsidRPr="001E68AA">
        <w:rPr>
          <w:rFonts w:ascii="Times New Roman" w:hAnsi="Times New Roman" w:cs="Times New Roman"/>
          <w:sz w:val="30"/>
          <w:szCs w:val="30"/>
        </w:rPr>
        <w:t xml:space="preserve">. </w:t>
      </w:r>
      <w:r w:rsidR="00492D2F" w:rsidRPr="001E68AA">
        <w:rPr>
          <w:rFonts w:ascii="Times New Roman" w:hAnsi="Times New Roman" w:cs="Times New Roman"/>
          <w:sz w:val="30"/>
          <w:szCs w:val="30"/>
        </w:rPr>
        <w:t xml:space="preserve">Конкурс проводится с </w:t>
      </w:r>
      <w:r w:rsidR="00960242" w:rsidRPr="001E68AA">
        <w:rPr>
          <w:rFonts w:ascii="Times New Roman" w:hAnsi="Times New Roman" w:cs="Times New Roman"/>
          <w:sz w:val="30"/>
          <w:szCs w:val="30"/>
        </w:rPr>
        <w:t>1 апреля</w:t>
      </w:r>
      <w:r w:rsidR="00492D2F" w:rsidRPr="001E68AA">
        <w:rPr>
          <w:rFonts w:ascii="Times New Roman" w:hAnsi="Times New Roman" w:cs="Times New Roman"/>
          <w:sz w:val="30"/>
          <w:szCs w:val="30"/>
        </w:rPr>
        <w:t xml:space="preserve"> по</w:t>
      </w:r>
      <w:r w:rsidR="00F22EC8" w:rsidRPr="001E68AA">
        <w:rPr>
          <w:rFonts w:ascii="Times New Roman" w:hAnsi="Times New Roman" w:cs="Times New Roman"/>
          <w:sz w:val="30"/>
          <w:szCs w:val="30"/>
        </w:rPr>
        <w:t xml:space="preserve"> </w:t>
      </w:r>
      <w:r w:rsidR="001E68AA" w:rsidRPr="001E68AA">
        <w:rPr>
          <w:rFonts w:ascii="Times New Roman" w:hAnsi="Times New Roman" w:cs="Times New Roman"/>
          <w:sz w:val="30"/>
          <w:szCs w:val="30"/>
        </w:rPr>
        <w:t>5</w:t>
      </w:r>
      <w:r w:rsidR="00960242" w:rsidRPr="001E68AA">
        <w:rPr>
          <w:rFonts w:ascii="Times New Roman" w:hAnsi="Times New Roman" w:cs="Times New Roman"/>
          <w:sz w:val="30"/>
          <w:szCs w:val="30"/>
        </w:rPr>
        <w:t xml:space="preserve"> сентября</w:t>
      </w:r>
      <w:r w:rsidR="00F22EC8" w:rsidRPr="001E68AA">
        <w:rPr>
          <w:rFonts w:ascii="Times New Roman" w:hAnsi="Times New Roman" w:cs="Times New Roman"/>
          <w:sz w:val="30"/>
          <w:szCs w:val="30"/>
        </w:rPr>
        <w:t xml:space="preserve"> 2022 года.</w:t>
      </w:r>
    </w:p>
    <w:p w:rsidR="004D04D5" w:rsidRDefault="00354A0E" w:rsidP="004D04D5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492D2F" w:rsidRPr="00492D2F">
        <w:rPr>
          <w:rFonts w:ascii="Times New Roman" w:hAnsi="Times New Roman" w:cs="Times New Roman"/>
          <w:sz w:val="30"/>
          <w:szCs w:val="30"/>
        </w:rPr>
        <w:t>.</w:t>
      </w:r>
      <w:r w:rsidR="003C13BC" w:rsidRPr="003C13BC">
        <w:rPr>
          <w:rFonts w:ascii="Times New Roman" w:hAnsi="Times New Roman" w:cs="Times New Roman"/>
          <w:sz w:val="30"/>
          <w:szCs w:val="30"/>
        </w:rPr>
        <w:t xml:space="preserve"> </w:t>
      </w:r>
      <w:r w:rsidR="003C13BC" w:rsidRPr="00090421">
        <w:rPr>
          <w:rFonts w:ascii="Times New Roman" w:hAnsi="Times New Roman" w:cs="Times New Roman"/>
          <w:sz w:val="30"/>
          <w:szCs w:val="30"/>
        </w:rPr>
        <w:t>Прием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 w:rsidR="003C13BC" w:rsidRPr="00090421">
        <w:rPr>
          <w:rFonts w:ascii="Times New Roman" w:hAnsi="Times New Roman" w:cs="Times New Roman"/>
          <w:sz w:val="30"/>
          <w:szCs w:val="30"/>
        </w:rPr>
        <w:t xml:space="preserve"> авторских 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 w:rsidR="003C13BC">
        <w:rPr>
          <w:rFonts w:ascii="Times New Roman" w:hAnsi="Times New Roman" w:cs="Times New Roman"/>
          <w:sz w:val="30"/>
          <w:szCs w:val="30"/>
        </w:rPr>
        <w:t>работ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 w:rsidR="003C13BC" w:rsidRPr="00090421">
        <w:rPr>
          <w:rFonts w:ascii="Times New Roman" w:hAnsi="Times New Roman" w:cs="Times New Roman"/>
          <w:sz w:val="30"/>
          <w:szCs w:val="30"/>
        </w:rPr>
        <w:t xml:space="preserve"> на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 w:rsidR="003C13BC" w:rsidRPr="00090421">
        <w:rPr>
          <w:rFonts w:ascii="Times New Roman" w:hAnsi="Times New Roman" w:cs="Times New Roman"/>
          <w:sz w:val="30"/>
          <w:szCs w:val="30"/>
        </w:rPr>
        <w:t xml:space="preserve"> участие 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 w:rsidR="003C13BC" w:rsidRPr="00090421">
        <w:rPr>
          <w:rFonts w:ascii="Times New Roman" w:hAnsi="Times New Roman" w:cs="Times New Roman"/>
          <w:sz w:val="30"/>
          <w:szCs w:val="30"/>
        </w:rPr>
        <w:t>в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 w:rsidR="003C13BC" w:rsidRPr="00090421">
        <w:rPr>
          <w:rFonts w:ascii="Times New Roman" w:hAnsi="Times New Roman" w:cs="Times New Roman"/>
          <w:sz w:val="30"/>
          <w:szCs w:val="30"/>
        </w:rPr>
        <w:t xml:space="preserve"> </w:t>
      </w:r>
      <w:r w:rsidR="0097367B">
        <w:rPr>
          <w:rFonts w:ascii="Times New Roman" w:hAnsi="Times New Roman" w:cs="Times New Roman"/>
          <w:sz w:val="30"/>
          <w:szCs w:val="30"/>
        </w:rPr>
        <w:t>К</w:t>
      </w:r>
      <w:r w:rsidR="003C13BC" w:rsidRPr="00090421">
        <w:rPr>
          <w:rFonts w:ascii="Times New Roman" w:hAnsi="Times New Roman" w:cs="Times New Roman"/>
          <w:sz w:val="30"/>
          <w:szCs w:val="30"/>
        </w:rPr>
        <w:t>онкурсе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 w:rsidR="003C13BC" w:rsidRPr="00090421">
        <w:rPr>
          <w:rFonts w:ascii="Times New Roman" w:hAnsi="Times New Roman" w:cs="Times New Roman"/>
          <w:sz w:val="30"/>
          <w:szCs w:val="30"/>
        </w:rPr>
        <w:t xml:space="preserve"> проводится </w:t>
      </w:r>
    </w:p>
    <w:p w:rsidR="003C13BC" w:rsidRDefault="003C13BC" w:rsidP="004D04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r w:rsidR="00960242">
        <w:rPr>
          <w:rFonts w:ascii="Times New Roman" w:hAnsi="Times New Roman" w:cs="Times New Roman"/>
          <w:sz w:val="30"/>
          <w:szCs w:val="30"/>
        </w:rPr>
        <w:t>апреля</w:t>
      </w:r>
      <w:r w:rsidRPr="00090421">
        <w:rPr>
          <w:rFonts w:ascii="Times New Roman" w:hAnsi="Times New Roman" w:cs="Times New Roman"/>
          <w:sz w:val="30"/>
          <w:szCs w:val="30"/>
        </w:rPr>
        <w:t xml:space="preserve"> по 15 августа 2022 года.</w:t>
      </w:r>
    </w:p>
    <w:p w:rsidR="00C00C9F" w:rsidRDefault="003C13BC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68AA">
        <w:rPr>
          <w:rFonts w:ascii="Times New Roman" w:hAnsi="Times New Roman" w:cs="Times New Roman"/>
          <w:sz w:val="30"/>
          <w:szCs w:val="30"/>
        </w:rPr>
        <w:t>1</w:t>
      </w:r>
      <w:r w:rsidR="00354A0E" w:rsidRPr="001E68AA">
        <w:rPr>
          <w:rFonts w:ascii="Times New Roman" w:hAnsi="Times New Roman" w:cs="Times New Roman"/>
          <w:sz w:val="30"/>
          <w:szCs w:val="30"/>
        </w:rPr>
        <w:t>2</w:t>
      </w:r>
      <w:r w:rsidRPr="001E68AA">
        <w:rPr>
          <w:rFonts w:ascii="Times New Roman" w:hAnsi="Times New Roman" w:cs="Times New Roman"/>
          <w:sz w:val="30"/>
          <w:szCs w:val="30"/>
        </w:rPr>
        <w:t xml:space="preserve">. </w:t>
      </w:r>
      <w:r w:rsidR="00960242" w:rsidRPr="001E68AA">
        <w:rPr>
          <w:rFonts w:ascii="Times New Roman" w:hAnsi="Times New Roman" w:cs="Times New Roman"/>
          <w:sz w:val="30"/>
          <w:szCs w:val="30"/>
        </w:rPr>
        <w:t>Н</w:t>
      </w:r>
      <w:r w:rsidR="0013235B" w:rsidRPr="001E68AA">
        <w:rPr>
          <w:rFonts w:ascii="Times New Roman" w:hAnsi="Times New Roman" w:cs="Times New Roman"/>
          <w:sz w:val="30"/>
          <w:szCs w:val="30"/>
        </w:rPr>
        <w:t xml:space="preserve">а </w:t>
      </w:r>
      <w:r w:rsidR="00C00C9F" w:rsidRPr="001E68AA">
        <w:rPr>
          <w:rFonts w:ascii="Times New Roman" w:hAnsi="Times New Roman" w:cs="Times New Roman"/>
          <w:sz w:val="30"/>
          <w:szCs w:val="30"/>
        </w:rPr>
        <w:t xml:space="preserve">Конкурс </w:t>
      </w:r>
      <w:r w:rsidR="0013235B" w:rsidRPr="001E68AA">
        <w:rPr>
          <w:rFonts w:ascii="Times New Roman" w:hAnsi="Times New Roman" w:cs="Times New Roman"/>
          <w:sz w:val="30"/>
          <w:szCs w:val="30"/>
        </w:rPr>
        <w:t xml:space="preserve">предоставляются </w:t>
      </w:r>
      <w:r w:rsidR="00960242" w:rsidRPr="001E68AA">
        <w:rPr>
          <w:rFonts w:ascii="Times New Roman" w:hAnsi="Times New Roman" w:cs="Times New Roman"/>
          <w:sz w:val="30"/>
          <w:szCs w:val="30"/>
        </w:rPr>
        <w:t>работы в прозаических жанрах (рассказ, новелла, миниатюра, повесть, эссе) по следующим номинациям</w:t>
      </w:r>
      <w:r w:rsidR="00C00C9F" w:rsidRPr="001E68AA">
        <w:rPr>
          <w:rFonts w:ascii="Times New Roman" w:hAnsi="Times New Roman" w:cs="Times New Roman"/>
          <w:sz w:val="30"/>
          <w:szCs w:val="30"/>
        </w:rPr>
        <w:t>:</w:t>
      </w:r>
      <w:r w:rsidR="00C00C9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D45BA" w:rsidRDefault="00C00C9F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 xml:space="preserve">«Мая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Радзіма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r w:rsidR="00561A5A">
        <w:rPr>
          <w:rFonts w:ascii="Times New Roman" w:hAnsi="Times New Roman" w:cs="Times New Roman"/>
          <w:sz w:val="30"/>
          <w:szCs w:val="30"/>
        </w:rPr>
        <w:t>–</w:t>
      </w:r>
      <w:r w:rsidRPr="00090421">
        <w:rPr>
          <w:rFonts w:ascii="Times New Roman" w:hAnsi="Times New Roman" w:cs="Times New Roman"/>
          <w:sz w:val="30"/>
          <w:szCs w:val="30"/>
        </w:rPr>
        <w:t xml:space="preserve"> Беларусь»</w:t>
      </w:r>
      <w:r w:rsidR="005107FD">
        <w:rPr>
          <w:rFonts w:ascii="Times New Roman" w:hAnsi="Times New Roman" w:cs="Times New Roman"/>
          <w:sz w:val="30"/>
          <w:szCs w:val="30"/>
        </w:rPr>
        <w:t xml:space="preserve"> </w:t>
      </w:r>
      <w:r w:rsidR="00561A5A">
        <w:rPr>
          <w:rFonts w:ascii="Times New Roman" w:hAnsi="Times New Roman" w:cs="Times New Roman"/>
          <w:sz w:val="30"/>
          <w:szCs w:val="30"/>
        </w:rPr>
        <w:t>/ «Моя Родина – Беларусь»</w:t>
      </w:r>
      <w:r w:rsidR="00CD45BA">
        <w:rPr>
          <w:rFonts w:ascii="Times New Roman" w:hAnsi="Times New Roman" w:cs="Times New Roman"/>
          <w:sz w:val="30"/>
          <w:szCs w:val="30"/>
        </w:rPr>
        <w:t>;</w:t>
      </w:r>
    </w:p>
    <w:p w:rsidR="00CD45BA" w:rsidRDefault="00C00C9F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Захапляльныя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вандроўкі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>»</w:t>
      </w:r>
      <w:r w:rsidR="005107FD">
        <w:rPr>
          <w:rFonts w:ascii="Times New Roman" w:hAnsi="Times New Roman" w:cs="Times New Roman"/>
          <w:sz w:val="30"/>
          <w:szCs w:val="30"/>
        </w:rPr>
        <w:t xml:space="preserve"> </w:t>
      </w:r>
      <w:r w:rsidR="00561A5A">
        <w:rPr>
          <w:rFonts w:ascii="Times New Roman" w:hAnsi="Times New Roman" w:cs="Times New Roman"/>
          <w:sz w:val="30"/>
          <w:szCs w:val="30"/>
        </w:rPr>
        <w:t>/ «Захватывающие путешествия»</w:t>
      </w:r>
      <w:r w:rsidR="00CD45BA">
        <w:rPr>
          <w:rFonts w:ascii="Times New Roman" w:hAnsi="Times New Roman" w:cs="Times New Roman"/>
          <w:sz w:val="30"/>
          <w:szCs w:val="30"/>
        </w:rPr>
        <w:t>;</w:t>
      </w:r>
    </w:p>
    <w:p w:rsidR="00CD45BA" w:rsidRDefault="00C00C9F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Сучасныя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казкі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>»</w:t>
      </w:r>
      <w:r w:rsidR="005107FD">
        <w:rPr>
          <w:rFonts w:ascii="Times New Roman" w:hAnsi="Times New Roman" w:cs="Times New Roman"/>
          <w:sz w:val="30"/>
          <w:szCs w:val="30"/>
        </w:rPr>
        <w:t xml:space="preserve"> </w:t>
      </w:r>
      <w:r w:rsidR="00237206">
        <w:rPr>
          <w:rFonts w:ascii="Times New Roman" w:hAnsi="Times New Roman" w:cs="Times New Roman"/>
          <w:sz w:val="30"/>
          <w:szCs w:val="30"/>
        </w:rPr>
        <w:t>/ «Современные сказки»</w:t>
      </w:r>
      <w:r w:rsidR="00CD45BA">
        <w:rPr>
          <w:rFonts w:ascii="Times New Roman" w:hAnsi="Times New Roman" w:cs="Times New Roman"/>
          <w:sz w:val="30"/>
          <w:szCs w:val="30"/>
        </w:rPr>
        <w:t>;</w:t>
      </w:r>
    </w:p>
    <w:p w:rsidR="00CD45BA" w:rsidRDefault="00C00C9F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lastRenderedPageBreak/>
        <w:t xml:space="preserve">«Па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старонках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айчыннай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гісторыі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>»</w:t>
      </w:r>
      <w:r w:rsidR="00237206">
        <w:rPr>
          <w:rFonts w:ascii="Times New Roman" w:hAnsi="Times New Roman" w:cs="Times New Roman"/>
          <w:sz w:val="30"/>
          <w:szCs w:val="30"/>
        </w:rPr>
        <w:t xml:space="preserve"> / «По страницам отечественной истории»</w:t>
      </w:r>
      <w:r w:rsidR="00CD45BA">
        <w:rPr>
          <w:rFonts w:ascii="Times New Roman" w:hAnsi="Times New Roman" w:cs="Times New Roman"/>
          <w:sz w:val="30"/>
          <w:szCs w:val="30"/>
        </w:rPr>
        <w:t>;</w:t>
      </w:r>
    </w:p>
    <w:p w:rsidR="00CD45BA" w:rsidRDefault="00C00C9F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>«</w:t>
      </w:r>
      <w:r w:rsidR="009066C9">
        <w:rPr>
          <w:rFonts w:ascii="Times New Roman" w:hAnsi="Times New Roman" w:cs="Times New Roman"/>
          <w:sz w:val="30"/>
          <w:szCs w:val="30"/>
          <w:lang w:val="be-BY"/>
        </w:rPr>
        <w:t>Мая</w:t>
      </w:r>
      <w:r w:rsidRPr="00090421">
        <w:rPr>
          <w:rFonts w:ascii="Times New Roman" w:hAnsi="Times New Roman" w:cs="Times New Roman"/>
          <w:sz w:val="30"/>
          <w:szCs w:val="30"/>
        </w:rPr>
        <w:t xml:space="preserve"> мал</w:t>
      </w:r>
      <w:r w:rsidR="009066C9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радзім</w:t>
      </w:r>
      <w:proofErr w:type="spellEnd"/>
      <w:r w:rsidR="009066C9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090421">
        <w:rPr>
          <w:rFonts w:ascii="Times New Roman" w:hAnsi="Times New Roman" w:cs="Times New Roman"/>
          <w:sz w:val="30"/>
          <w:szCs w:val="30"/>
        </w:rPr>
        <w:t>»</w:t>
      </w:r>
      <w:r w:rsidR="00237206">
        <w:rPr>
          <w:rFonts w:ascii="Times New Roman" w:hAnsi="Times New Roman" w:cs="Times New Roman"/>
          <w:sz w:val="30"/>
          <w:szCs w:val="30"/>
        </w:rPr>
        <w:t xml:space="preserve"> / «</w:t>
      </w:r>
      <w:r w:rsidR="009066C9">
        <w:rPr>
          <w:rFonts w:ascii="Times New Roman" w:hAnsi="Times New Roman" w:cs="Times New Roman"/>
          <w:sz w:val="30"/>
          <w:szCs w:val="30"/>
          <w:lang w:val="be-BY"/>
        </w:rPr>
        <w:t>Моя</w:t>
      </w:r>
      <w:r w:rsidR="00237206">
        <w:rPr>
          <w:rFonts w:ascii="Times New Roman" w:hAnsi="Times New Roman" w:cs="Times New Roman"/>
          <w:sz w:val="30"/>
          <w:szCs w:val="30"/>
        </w:rPr>
        <w:t xml:space="preserve"> мал</w:t>
      </w:r>
      <w:r w:rsidR="009066C9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="00237206">
        <w:rPr>
          <w:rFonts w:ascii="Times New Roman" w:hAnsi="Times New Roman" w:cs="Times New Roman"/>
          <w:sz w:val="30"/>
          <w:szCs w:val="30"/>
        </w:rPr>
        <w:t xml:space="preserve"> родин</w:t>
      </w:r>
      <w:r w:rsidR="009066C9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237206">
        <w:rPr>
          <w:rFonts w:ascii="Times New Roman" w:hAnsi="Times New Roman" w:cs="Times New Roman"/>
          <w:sz w:val="30"/>
          <w:szCs w:val="30"/>
        </w:rPr>
        <w:t>»</w:t>
      </w:r>
      <w:r w:rsidR="00CD45BA">
        <w:rPr>
          <w:rFonts w:ascii="Times New Roman" w:hAnsi="Times New Roman" w:cs="Times New Roman"/>
          <w:sz w:val="30"/>
          <w:szCs w:val="30"/>
        </w:rPr>
        <w:t>;</w:t>
      </w:r>
    </w:p>
    <w:p w:rsidR="00CD45BA" w:rsidRDefault="00CD45BA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Фантастычная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будучыня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="0013235B">
        <w:rPr>
          <w:rFonts w:ascii="Times New Roman" w:hAnsi="Times New Roman" w:cs="Times New Roman"/>
          <w:sz w:val="30"/>
          <w:szCs w:val="30"/>
        </w:rPr>
        <w:t xml:space="preserve"> / «Фантастическое будущее»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06DE5" w:rsidRDefault="00C00C9F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Сямейныя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традыцыі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>»</w:t>
      </w:r>
      <w:r w:rsidR="00A06DE5">
        <w:rPr>
          <w:rFonts w:ascii="Times New Roman" w:hAnsi="Times New Roman" w:cs="Times New Roman"/>
          <w:sz w:val="30"/>
          <w:szCs w:val="30"/>
        </w:rPr>
        <w:t xml:space="preserve"> / «Семейные традиции»;</w:t>
      </w:r>
    </w:p>
    <w:p w:rsidR="00875E8A" w:rsidRDefault="00C00C9F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 xml:space="preserve">«Свет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пачуццяў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мро</w:t>
      </w:r>
      <w:r w:rsidR="00EA1C42">
        <w:rPr>
          <w:rFonts w:ascii="Times New Roman" w:hAnsi="Times New Roman" w:cs="Times New Roman"/>
          <w:sz w:val="30"/>
          <w:szCs w:val="30"/>
        </w:rPr>
        <w:t>я</w:t>
      </w:r>
      <w:proofErr w:type="spellEnd"/>
      <w:r w:rsidR="00EA1C42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090421">
        <w:rPr>
          <w:rFonts w:ascii="Times New Roman" w:hAnsi="Times New Roman" w:cs="Times New Roman"/>
          <w:sz w:val="30"/>
          <w:szCs w:val="30"/>
        </w:rPr>
        <w:t>»</w:t>
      </w:r>
      <w:r w:rsidR="00177F00">
        <w:rPr>
          <w:rFonts w:ascii="Times New Roman" w:hAnsi="Times New Roman" w:cs="Times New Roman"/>
          <w:sz w:val="30"/>
          <w:szCs w:val="30"/>
        </w:rPr>
        <w:t xml:space="preserve"> / «Мир чувств и </w:t>
      </w:r>
      <w:r w:rsidR="006F5891">
        <w:rPr>
          <w:rFonts w:ascii="Times New Roman" w:hAnsi="Times New Roman" w:cs="Times New Roman"/>
          <w:sz w:val="30"/>
          <w:szCs w:val="30"/>
        </w:rPr>
        <w:t>гр</w:t>
      </w:r>
      <w:r w:rsidR="00CF4B55">
        <w:rPr>
          <w:rFonts w:ascii="Times New Roman" w:hAnsi="Times New Roman" w:cs="Times New Roman"/>
          <w:sz w:val="30"/>
          <w:szCs w:val="30"/>
        </w:rPr>
        <w:t>ё</w:t>
      </w:r>
      <w:r w:rsidR="006F5891">
        <w:rPr>
          <w:rFonts w:ascii="Times New Roman" w:hAnsi="Times New Roman" w:cs="Times New Roman"/>
          <w:sz w:val="30"/>
          <w:szCs w:val="30"/>
        </w:rPr>
        <w:t>з»;</w:t>
      </w:r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F5891" w:rsidRDefault="00C00C9F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Памятныя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мясціны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>»</w:t>
      </w:r>
      <w:r w:rsidR="00875E8A">
        <w:rPr>
          <w:rFonts w:ascii="Times New Roman" w:hAnsi="Times New Roman" w:cs="Times New Roman"/>
          <w:sz w:val="30"/>
          <w:szCs w:val="30"/>
        </w:rPr>
        <w:t xml:space="preserve"> / </w:t>
      </w:r>
      <w:r w:rsidR="006F5891">
        <w:rPr>
          <w:rFonts w:ascii="Times New Roman" w:hAnsi="Times New Roman" w:cs="Times New Roman"/>
          <w:sz w:val="30"/>
          <w:szCs w:val="30"/>
        </w:rPr>
        <w:t>«Памятные места Беларуси»;</w:t>
      </w:r>
    </w:p>
    <w:p w:rsidR="006F5891" w:rsidRDefault="00C00C9F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Нашы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гераічныя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продкі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>»</w:t>
      </w:r>
      <w:r w:rsidR="006F5891">
        <w:rPr>
          <w:rFonts w:ascii="Times New Roman" w:hAnsi="Times New Roman" w:cs="Times New Roman"/>
          <w:sz w:val="30"/>
          <w:szCs w:val="30"/>
        </w:rPr>
        <w:t xml:space="preserve"> / «Наши героические предки»;</w:t>
      </w:r>
    </w:p>
    <w:p w:rsidR="00C00C9F" w:rsidRPr="00090421" w:rsidRDefault="00C00C9F" w:rsidP="00C0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 xml:space="preserve">«Год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гістарычнай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памяці</w:t>
      </w:r>
      <w:proofErr w:type="spellEnd"/>
      <w:r w:rsidRPr="00090421">
        <w:rPr>
          <w:rFonts w:ascii="Times New Roman" w:hAnsi="Times New Roman" w:cs="Times New Roman"/>
          <w:sz w:val="30"/>
          <w:szCs w:val="30"/>
        </w:rPr>
        <w:t>»</w:t>
      </w:r>
      <w:r w:rsidR="006F5891">
        <w:rPr>
          <w:rFonts w:ascii="Times New Roman" w:hAnsi="Times New Roman" w:cs="Times New Roman"/>
          <w:sz w:val="30"/>
          <w:szCs w:val="30"/>
        </w:rPr>
        <w:t xml:space="preserve"> / «Год исторической памяти»</w:t>
      </w:r>
      <w:r w:rsidRPr="0009042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25939" w:rsidRPr="001E68AA" w:rsidRDefault="0041467A" w:rsidP="001E6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68AA">
        <w:rPr>
          <w:rFonts w:ascii="Times New Roman" w:hAnsi="Times New Roman" w:cs="Times New Roman"/>
          <w:sz w:val="30"/>
          <w:szCs w:val="30"/>
        </w:rPr>
        <w:t>1</w:t>
      </w:r>
      <w:r w:rsidR="00960242" w:rsidRPr="001E68AA">
        <w:rPr>
          <w:rFonts w:ascii="Times New Roman" w:hAnsi="Times New Roman" w:cs="Times New Roman"/>
          <w:sz w:val="30"/>
          <w:szCs w:val="30"/>
        </w:rPr>
        <w:t>3</w:t>
      </w:r>
      <w:r w:rsidRPr="001E68AA">
        <w:rPr>
          <w:rFonts w:ascii="Times New Roman" w:hAnsi="Times New Roman" w:cs="Times New Roman"/>
          <w:sz w:val="30"/>
          <w:szCs w:val="30"/>
        </w:rPr>
        <w:t xml:space="preserve">. </w:t>
      </w:r>
      <w:r w:rsidR="00960242" w:rsidRPr="001E68AA">
        <w:rPr>
          <w:rFonts w:ascii="Times New Roman" w:hAnsi="Times New Roman" w:cs="Times New Roman"/>
          <w:sz w:val="30"/>
          <w:szCs w:val="30"/>
        </w:rPr>
        <w:t xml:space="preserve">Материалы </w:t>
      </w:r>
      <w:r w:rsidR="00A23268" w:rsidRPr="001E68AA">
        <w:rPr>
          <w:rFonts w:ascii="Times New Roman" w:hAnsi="Times New Roman" w:cs="Times New Roman"/>
          <w:sz w:val="30"/>
          <w:szCs w:val="30"/>
        </w:rPr>
        <w:t xml:space="preserve">на Конкурс </w:t>
      </w:r>
      <w:r w:rsidR="00960242" w:rsidRPr="001E68AA">
        <w:rPr>
          <w:rFonts w:ascii="Times New Roman" w:hAnsi="Times New Roman" w:cs="Times New Roman"/>
          <w:sz w:val="30"/>
          <w:szCs w:val="30"/>
        </w:rPr>
        <w:t>необходимо направлять</w:t>
      </w:r>
      <w:r w:rsidR="00090421" w:rsidRPr="001E68AA">
        <w:rPr>
          <w:rFonts w:ascii="Times New Roman" w:hAnsi="Times New Roman" w:cs="Times New Roman"/>
          <w:sz w:val="30"/>
          <w:szCs w:val="30"/>
        </w:rPr>
        <w:t xml:space="preserve"> в электронном или печатном виде на белорусском и</w:t>
      </w:r>
      <w:r w:rsidR="0046544C" w:rsidRPr="001E68AA">
        <w:rPr>
          <w:rFonts w:ascii="Times New Roman" w:hAnsi="Times New Roman" w:cs="Times New Roman"/>
          <w:sz w:val="30"/>
          <w:szCs w:val="30"/>
        </w:rPr>
        <w:t>ли</w:t>
      </w:r>
      <w:r w:rsidR="00090421" w:rsidRPr="001E68AA">
        <w:rPr>
          <w:rFonts w:ascii="Times New Roman" w:hAnsi="Times New Roman" w:cs="Times New Roman"/>
          <w:sz w:val="30"/>
          <w:szCs w:val="30"/>
        </w:rPr>
        <w:t xml:space="preserve"> русском язык</w:t>
      </w:r>
      <w:r w:rsidR="0046544C" w:rsidRPr="001E68AA">
        <w:rPr>
          <w:rFonts w:ascii="Times New Roman" w:hAnsi="Times New Roman" w:cs="Times New Roman"/>
          <w:sz w:val="30"/>
          <w:szCs w:val="30"/>
        </w:rPr>
        <w:t>е</w:t>
      </w:r>
      <w:r w:rsidR="00090421" w:rsidRPr="001E68AA">
        <w:rPr>
          <w:rFonts w:ascii="Times New Roman" w:hAnsi="Times New Roman" w:cs="Times New Roman"/>
          <w:sz w:val="30"/>
          <w:szCs w:val="30"/>
        </w:rPr>
        <w:t xml:space="preserve"> (шрифт </w:t>
      </w:r>
      <w:proofErr w:type="spellStart"/>
      <w:r w:rsidR="00090421" w:rsidRPr="001E68AA">
        <w:rPr>
          <w:rFonts w:ascii="Times New Roman" w:hAnsi="Times New Roman" w:cs="Times New Roman"/>
          <w:sz w:val="30"/>
          <w:szCs w:val="30"/>
        </w:rPr>
        <w:t>Times</w:t>
      </w:r>
      <w:proofErr w:type="spellEnd"/>
      <w:r w:rsidR="00090421" w:rsidRPr="001E68A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0421" w:rsidRPr="001E68AA">
        <w:rPr>
          <w:rFonts w:ascii="Times New Roman" w:hAnsi="Times New Roman" w:cs="Times New Roman"/>
          <w:sz w:val="30"/>
          <w:szCs w:val="30"/>
        </w:rPr>
        <w:t>New</w:t>
      </w:r>
      <w:proofErr w:type="spellEnd"/>
      <w:r w:rsidR="00090421" w:rsidRPr="001E68A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0421" w:rsidRPr="001E68AA">
        <w:rPr>
          <w:rFonts w:ascii="Times New Roman" w:hAnsi="Times New Roman" w:cs="Times New Roman"/>
          <w:sz w:val="30"/>
          <w:szCs w:val="30"/>
        </w:rPr>
        <w:t>Roman</w:t>
      </w:r>
      <w:proofErr w:type="spellEnd"/>
      <w:r w:rsidR="00090421" w:rsidRPr="001E68AA">
        <w:rPr>
          <w:rFonts w:ascii="Times New Roman" w:hAnsi="Times New Roman" w:cs="Times New Roman"/>
          <w:sz w:val="30"/>
          <w:szCs w:val="30"/>
        </w:rPr>
        <w:t>, размер 14).</w:t>
      </w:r>
      <w:r w:rsidR="00A23268" w:rsidRPr="001E68AA">
        <w:rPr>
          <w:rFonts w:ascii="Times New Roman" w:hAnsi="Times New Roman" w:cs="Times New Roman"/>
          <w:sz w:val="30"/>
          <w:szCs w:val="30"/>
        </w:rPr>
        <w:t xml:space="preserve"> На титульном листе работы</w:t>
      </w:r>
      <w:r w:rsidR="00415E5B" w:rsidRPr="001E68AA">
        <w:rPr>
          <w:rFonts w:ascii="Times New Roman" w:hAnsi="Times New Roman" w:cs="Times New Roman"/>
          <w:sz w:val="30"/>
          <w:szCs w:val="30"/>
        </w:rPr>
        <w:t xml:space="preserve"> следует </w:t>
      </w:r>
      <w:r w:rsidR="00A23268" w:rsidRPr="001E68AA">
        <w:rPr>
          <w:rFonts w:ascii="Times New Roman" w:hAnsi="Times New Roman" w:cs="Times New Roman"/>
          <w:sz w:val="30"/>
          <w:szCs w:val="30"/>
        </w:rPr>
        <w:t>указать фамилию, имя, отчество автора конкурсной работы, возраст, полное название учреждения образования, класс, контактный телефон).</w:t>
      </w:r>
    </w:p>
    <w:p w:rsidR="00A23268" w:rsidRPr="00090421" w:rsidRDefault="00A23268" w:rsidP="00A23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68AA">
        <w:rPr>
          <w:rFonts w:ascii="Times New Roman" w:hAnsi="Times New Roman" w:cs="Times New Roman"/>
          <w:sz w:val="30"/>
          <w:szCs w:val="30"/>
        </w:rPr>
        <w:t xml:space="preserve">Конкурсные работы направляются в электронном (на адрес: </w:t>
      </w:r>
      <w:proofErr w:type="spellStart"/>
      <w:r w:rsidRPr="001E68AA">
        <w:rPr>
          <w:rFonts w:ascii="Times New Roman" w:hAnsi="Times New Roman" w:cs="Times New Roman"/>
          <w:sz w:val="30"/>
          <w:szCs w:val="30"/>
        </w:rPr>
        <w:t>lit.konkurs</w:t>
      </w:r>
      <w:proofErr w:type="spellEnd"/>
      <w:r w:rsidRPr="001E68AA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Pr="001E68AA">
        <w:rPr>
          <w:rFonts w:ascii="Times New Roman" w:hAnsi="Times New Roman" w:cs="Times New Roman"/>
          <w:sz w:val="30"/>
          <w:szCs w:val="30"/>
          <w:lang w:val="en-US"/>
        </w:rPr>
        <w:t>aiv</w:t>
      </w:r>
      <w:proofErr w:type="spellEnd"/>
      <w:r w:rsidRPr="001E68AA">
        <w:rPr>
          <w:rFonts w:ascii="Times New Roman" w:hAnsi="Times New Roman" w:cs="Times New Roman"/>
          <w:sz w:val="30"/>
          <w:szCs w:val="30"/>
        </w:rPr>
        <w:t>.</w:t>
      </w:r>
      <w:r w:rsidRPr="001E68AA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1E68AA">
        <w:rPr>
          <w:rFonts w:ascii="Times New Roman" w:hAnsi="Times New Roman" w:cs="Times New Roman"/>
          <w:sz w:val="30"/>
          <w:szCs w:val="30"/>
        </w:rPr>
        <w:t xml:space="preserve">) или печатном виде (по адресу: 220070, г. Минск, </w:t>
      </w:r>
      <w:proofErr w:type="spellStart"/>
      <w:r w:rsidRPr="001E68AA">
        <w:rPr>
          <w:rFonts w:ascii="Times New Roman" w:hAnsi="Times New Roman" w:cs="Times New Roman"/>
          <w:sz w:val="30"/>
          <w:szCs w:val="30"/>
        </w:rPr>
        <w:t>ул.Будённого</w:t>
      </w:r>
      <w:proofErr w:type="spellEnd"/>
      <w:r w:rsidRPr="001E68AA">
        <w:rPr>
          <w:rFonts w:ascii="Times New Roman" w:hAnsi="Times New Roman" w:cs="Times New Roman"/>
          <w:sz w:val="30"/>
          <w:szCs w:val="30"/>
        </w:rPr>
        <w:t>, 21).</w:t>
      </w:r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23268" w:rsidRDefault="00425939" w:rsidP="005E2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68AA">
        <w:rPr>
          <w:rFonts w:ascii="Times New Roman" w:hAnsi="Times New Roman" w:cs="Times New Roman"/>
          <w:sz w:val="30"/>
          <w:szCs w:val="30"/>
        </w:rPr>
        <w:t>1</w:t>
      </w:r>
      <w:r w:rsidR="001E68AA">
        <w:rPr>
          <w:rFonts w:ascii="Times New Roman" w:hAnsi="Times New Roman" w:cs="Times New Roman"/>
          <w:sz w:val="30"/>
          <w:szCs w:val="30"/>
        </w:rPr>
        <w:t>4</w:t>
      </w:r>
      <w:r w:rsidRPr="001E68AA">
        <w:rPr>
          <w:rFonts w:ascii="Times New Roman" w:hAnsi="Times New Roman" w:cs="Times New Roman"/>
          <w:sz w:val="30"/>
          <w:szCs w:val="30"/>
        </w:rPr>
        <w:t>.</w:t>
      </w:r>
      <w:r w:rsidR="00090421" w:rsidRPr="001E68AA">
        <w:rPr>
          <w:rFonts w:ascii="Times New Roman" w:hAnsi="Times New Roman" w:cs="Times New Roman"/>
          <w:sz w:val="30"/>
          <w:szCs w:val="30"/>
        </w:rPr>
        <w:t xml:space="preserve"> </w:t>
      </w:r>
      <w:r w:rsidR="00960242" w:rsidRPr="001E68AA">
        <w:rPr>
          <w:rFonts w:ascii="Times New Roman" w:hAnsi="Times New Roman" w:cs="Times New Roman"/>
          <w:sz w:val="30"/>
          <w:szCs w:val="30"/>
        </w:rPr>
        <w:t xml:space="preserve">Для участия в Конкурсе участник может подать не более двух </w:t>
      </w:r>
      <w:r w:rsidR="008A51C8" w:rsidRPr="001E68AA">
        <w:rPr>
          <w:rFonts w:ascii="Times New Roman" w:hAnsi="Times New Roman" w:cs="Times New Roman"/>
          <w:sz w:val="30"/>
          <w:szCs w:val="30"/>
        </w:rPr>
        <w:t>работ</w:t>
      </w:r>
      <w:r w:rsidR="00960242" w:rsidRPr="001E68AA">
        <w:rPr>
          <w:rFonts w:ascii="Times New Roman" w:hAnsi="Times New Roman" w:cs="Times New Roman"/>
          <w:sz w:val="30"/>
          <w:szCs w:val="30"/>
        </w:rPr>
        <w:t xml:space="preserve"> объемом до</w:t>
      </w:r>
      <w:r w:rsidR="00090421" w:rsidRPr="001E68AA">
        <w:rPr>
          <w:rFonts w:ascii="Times New Roman" w:hAnsi="Times New Roman" w:cs="Times New Roman"/>
          <w:sz w:val="30"/>
          <w:szCs w:val="30"/>
        </w:rPr>
        <w:t xml:space="preserve"> 3 </w:t>
      </w:r>
      <w:r w:rsidR="00BD4C7F" w:rsidRPr="001E68AA">
        <w:rPr>
          <w:rFonts w:ascii="Times New Roman" w:hAnsi="Times New Roman" w:cs="Times New Roman"/>
          <w:sz w:val="30"/>
          <w:szCs w:val="30"/>
        </w:rPr>
        <w:t>авторских</w:t>
      </w:r>
      <w:r w:rsidR="00090421" w:rsidRPr="001E68AA">
        <w:rPr>
          <w:rFonts w:ascii="Times New Roman" w:hAnsi="Times New Roman" w:cs="Times New Roman"/>
          <w:sz w:val="30"/>
          <w:szCs w:val="30"/>
        </w:rPr>
        <w:t xml:space="preserve"> листов</w:t>
      </w:r>
      <w:r w:rsidR="00960242" w:rsidRPr="001E68AA">
        <w:rPr>
          <w:rFonts w:ascii="Times New Roman" w:hAnsi="Times New Roman" w:cs="Times New Roman"/>
          <w:sz w:val="30"/>
          <w:szCs w:val="30"/>
        </w:rPr>
        <w:t xml:space="preserve">. В случае направления на Конкурс двух работ </w:t>
      </w:r>
      <w:r w:rsidR="00090421" w:rsidRPr="001E68AA">
        <w:rPr>
          <w:rFonts w:ascii="Times New Roman" w:hAnsi="Times New Roman" w:cs="Times New Roman"/>
          <w:sz w:val="30"/>
          <w:szCs w:val="30"/>
        </w:rPr>
        <w:t>одна из них должна быт</w:t>
      </w:r>
      <w:r w:rsidR="00960242" w:rsidRPr="001E68AA">
        <w:rPr>
          <w:rFonts w:ascii="Times New Roman" w:hAnsi="Times New Roman" w:cs="Times New Roman"/>
          <w:sz w:val="30"/>
          <w:szCs w:val="30"/>
        </w:rPr>
        <w:t>ь написана на белорусском языке</w:t>
      </w:r>
      <w:r w:rsidR="00090421" w:rsidRPr="001E68AA">
        <w:rPr>
          <w:rFonts w:ascii="Times New Roman" w:hAnsi="Times New Roman" w:cs="Times New Roman"/>
          <w:sz w:val="30"/>
          <w:szCs w:val="30"/>
        </w:rPr>
        <w:t>.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562E" w:rsidRPr="009B20D9" w:rsidRDefault="0031562E" w:rsidP="009B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C00CE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B20D9" w:rsidRPr="009B20D9">
        <w:rPr>
          <w:rFonts w:ascii="Times New Roman" w:hAnsi="Times New Roman" w:cs="Times New Roman"/>
          <w:sz w:val="30"/>
          <w:szCs w:val="30"/>
        </w:rPr>
        <w:t xml:space="preserve">Работы, представленные на </w:t>
      </w:r>
      <w:r w:rsidR="0097367B">
        <w:rPr>
          <w:rFonts w:ascii="Times New Roman" w:hAnsi="Times New Roman" w:cs="Times New Roman"/>
          <w:sz w:val="30"/>
          <w:szCs w:val="30"/>
        </w:rPr>
        <w:t>К</w:t>
      </w:r>
      <w:r w:rsidR="009B20D9" w:rsidRPr="009B20D9">
        <w:rPr>
          <w:rFonts w:ascii="Times New Roman" w:hAnsi="Times New Roman" w:cs="Times New Roman"/>
          <w:sz w:val="30"/>
          <w:szCs w:val="30"/>
        </w:rPr>
        <w:t>онкурс</w:t>
      </w:r>
      <w:r w:rsidR="009B20D9">
        <w:rPr>
          <w:rFonts w:ascii="Times New Roman" w:hAnsi="Times New Roman" w:cs="Times New Roman"/>
          <w:sz w:val="30"/>
          <w:szCs w:val="30"/>
        </w:rPr>
        <w:t>,</w:t>
      </w:r>
      <w:r w:rsidR="009B20D9" w:rsidRPr="009B20D9">
        <w:rPr>
          <w:rFonts w:ascii="Times New Roman" w:hAnsi="Times New Roman" w:cs="Times New Roman"/>
          <w:sz w:val="30"/>
          <w:szCs w:val="30"/>
        </w:rPr>
        <w:t xml:space="preserve"> не рецензируются и не возвращаются.</w:t>
      </w:r>
    </w:p>
    <w:p w:rsidR="00CD4DDC" w:rsidRDefault="009B20D9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C00C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</w:t>
      </w:r>
      <w:r w:rsidR="00CD4DDC">
        <w:rPr>
          <w:rFonts w:ascii="Times New Roman" w:hAnsi="Times New Roman" w:cs="Times New Roman"/>
          <w:sz w:val="30"/>
          <w:szCs w:val="30"/>
        </w:rPr>
        <w:t> </w:t>
      </w:r>
      <w:r w:rsidR="00CD4DDC" w:rsidRPr="00090421">
        <w:rPr>
          <w:rFonts w:ascii="Times New Roman" w:hAnsi="Times New Roman" w:cs="Times New Roman"/>
          <w:sz w:val="30"/>
          <w:szCs w:val="30"/>
        </w:rPr>
        <w:t>Участники Конкурса гарантируют наличие у них исключительных имущественных и личных неимущественных прав на работы, присланные на Конкурс.</w:t>
      </w:r>
    </w:p>
    <w:p w:rsidR="00CD4DDC" w:rsidRDefault="00CD4DDC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0CE">
        <w:rPr>
          <w:rFonts w:ascii="Times New Roman" w:hAnsi="Times New Roman" w:cs="Times New Roman"/>
          <w:sz w:val="30"/>
          <w:szCs w:val="30"/>
        </w:rPr>
        <w:t>1</w:t>
      </w:r>
      <w:r w:rsidR="00AC00CE" w:rsidRPr="00AC00CE">
        <w:rPr>
          <w:rFonts w:ascii="Times New Roman" w:hAnsi="Times New Roman" w:cs="Times New Roman"/>
          <w:sz w:val="30"/>
          <w:szCs w:val="30"/>
        </w:rPr>
        <w:t>7</w:t>
      </w:r>
      <w:r w:rsidR="00415E5B" w:rsidRPr="00AC00CE">
        <w:rPr>
          <w:rFonts w:ascii="Times New Roman" w:hAnsi="Times New Roman" w:cs="Times New Roman"/>
          <w:sz w:val="30"/>
          <w:szCs w:val="30"/>
        </w:rPr>
        <w:t xml:space="preserve">. </w:t>
      </w:r>
      <w:r w:rsidR="00AC00CE" w:rsidRPr="00AC00CE">
        <w:rPr>
          <w:rFonts w:ascii="Times New Roman" w:hAnsi="Times New Roman" w:cs="Times New Roman"/>
          <w:sz w:val="30"/>
          <w:szCs w:val="30"/>
        </w:rPr>
        <w:t xml:space="preserve">Не допускается использования </w:t>
      </w:r>
      <w:r w:rsidR="00415E5B" w:rsidRPr="00AC00CE">
        <w:rPr>
          <w:rFonts w:ascii="Times New Roman" w:hAnsi="Times New Roman" w:cs="Times New Roman"/>
          <w:sz w:val="30"/>
          <w:szCs w:val="30"/>
        </w:rPr>
        <w:t>в работе материал</w:t>
      </w:r>
      <w:r w:rsidR="00AC00CE" w:rsidRPr="00AC00CE">
        <w:rPr>
          <w:rFonts w:ascii="Times New Roman" w:hAnsi="Times New Roman" w:cs="Times New Roman"/>
          <w:sz w:val="30"/>
          <w:szCs w:val="30"/>
        </w:rPr>
        <w:t>ов</w:t>
      </w:r>
      <w:r w:rsidR="00415E5B" w:rsidRPr="00AC00CE">
        <w:rPr>
          <w:rFonts w:ascii="Times New Roman" w:hAnsi="Times New Roman" w:cs="Times New Roman"/>
          <w:sz w:val="30"/>
          <w:szCs w:val="30"/>
        </w:rPr>
        <w:t>, авторами которых являются иные лица</w:t>
      </w:r>
      <w:r w:rsidR="00DC5D7F" w:rsidRPr="00AC00CE">
        <w:rPr>
          <w:rFonts w:ascii="Times New Roman" w:hAnsi="Times New Roman" w:cs="Times New Roman"/>
          <w:sz w:val="30"/>
          <w:szCs w:val="30"/>
        </w:rPr>
        <w:t>. В случае несоблюдения данного условия работа отстраняется от участия в Конкурсе.</w:t>
      </w:r>
    </w:p>
    <w:p w:rsidR="00300AAF" w:rsidRDefault="00AC00CE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DC5D7F">
        <w:rPr>
          <w:rFonts w:ascii="Times New Roman" w:hAnsi="Times New Roman" w:cs="Times New Roman"/>
          <w:sz w:val="30"/>
          <w:szCs w:val="30"/>
        </w:rPr>
        <w:t>. </w:t>
      </w:r>
      <w:r w:rsidR="00DC5D7F" w:rsidRPr="00090421">
        <w:rPr>
          <w:rFonts w:ascii="Times New Roman" w:hAnsi="Times New Roman" w:cs="Times New Roman"/>
          <w:sz w:val="30"/>
          <w:szCs w:val="30"/>
        </w:rPr>
        <w:t>Отправляя работ</w:t>
      </w:r>
      <w:r w:rsidR="00300AAF">
        <w:rPr>
          <w:rFonts w:ascii="Times New Roman" w:hAnsi="Times New Roman" w:cs="Times New Roman"/>
          <w:sz w:val="30"/>
          <w:szCs w:val="30"/>
        </w:rPr>
        <w:t>ы</w:t>
      </w:r>
      <w:r w:rsidR="00DC5D7F" w:rsidRPr="00090421">
        <w:rPr>
          <w:rFonts w:ascii="Times New Roman" w:hAnsi="Times New Roman" w:cs="Times New Roman"/>
          <w:sz w:val="30"/>
          <w:szCs w:val="30"/>
        </w:rPr>
        <w:t xml:space="preserve"> на Конкурс, </w:t>
      </w:r>
      <w:r w:rsidR="00F24D9E">
        <w:rPr>
          <w:rFonts w:ascii="Times New Roman" w:hAnsi="Times New Roman" w:cs="Times New Roman"/>
          <w:sz w:val="30"/>
          <w:szCs w:val="30"/>
        </w:rPr>
        <w:t>у</w:t>
      </w:r>
      <w:r w:rsidR="00DC5D7F" w:rsidRPr="00090421">
        <w:rPr>
          <w:rFonts w:ascii="Times New Roman" w:hAnsi="Times New Roman" w:cs="Times New Roman"/>
          <w:sz w:val="30"/>
          <w:szCs w:val="30"/>
        </w:rPr>
        <w:t xml:space="preserve">частники автоматически дают свое согласие на сбор, хранение, использование, обработку распространение персональных данных </w:t>
      </w:r>
      <w:r w:rsidR="00F24D9E">
        <w:rPr>
          <w:rFonts w:ascii="Times New Roman" w:hAnsi="Times New Roman" w:cs="Times New Roman"/>
          <w:sz w:val="30"/>
          <w:szCs w:val="30"/>
        </w:rPr>
        <w:t>о</w:t>
      </w:r>
      <w:r w:rsidR="00DC5D7F" w:rsidRPr="00090421">
        <w:rPr>
          <w:rFonts w:ascii="Times New Roman" w:hAnsi="Times New Roman" w:cs="Times New Roman"/>
          <w:sz w:val="30"/>
          <w:szCs w:val="30"/>
        </w:rPr>
        <w:t>рганизатором Конкурса.</w:t>
      </w:r>
    </w:p>
    <w:p w:rsidR="00C679B1" w:rsidRDefault="00300AAF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 xml:space="preserve">Имена, фамилии, отчества </w:t>
      </w:r>
      <w:r w:rsidR="00F24D9E">
        <w:rPr>
          <w:rFonts w:ascii="Times New Roman" w:hAnsi="Times New Roman" w:cs="Times New Roman"/>
          <w:sz w:val="30"/>
          <w:szCs w:val="30"/>
        </w:rPr>
        <w:t>у</w:t>
      </w:r>
      <w:r w:rsidRPr="00090421">
        <w:rPr>
          <w:rFonts w:ascii="Times New Roman" w:hAnsi="Times New Roman" w:cs="Times New Roman"/>
          <w:sz w:val="30"/>
          <w:szCs w:val="30"/>
        </w:rPr>
        <w:t xml:space="preserve">частников Конкурса могут быть использованы </w:t>
      </w:r>
      <w:r w:rsidR="00F24D9E">
        <w:rPr>
          <w:rFonts w:ascii="Times New Roman" w:hAnsi="Times New Roman" w:cs="Times New Roman"/>
          <w:sz w:val="30"/>
          <w:szCs w:val="30"/>
        </w:rPr>
        <w:t>о</w:t>
      </w:r>
      <w:r w:rsidRPr="00090421">
        <w:rPr>
          <w:rFonts w:ascii="Times New Roman" w:hAnsi="Times New Roman" w:cs="Times New Roman"/>
          <w:sz w:val="30"/>
          <w:szCs w:val="30"/>
        </w:rPr>
        <w:t xml:space="preserve">рганизатором Конкурса в рекламных целях, в том числе при публикации в </w:t>
      </w:r>
      <w:r>
        <w:rPr>
          <w:rFonts w:ascii="Times New Roman" w:hAnsi="Times New Roman" w:cs="Times New Roman"/>
          <w:sz w:val="30"/>
          <w:szCs w:val="30"/>
        </w:rPr>
        <w:t>средствах массовой информации</w:t>
      </w:r>
      <w:r w:rsidRPr="00090421">
        <w:rPr>
          <w:rFonts w:ascii="Times New Roman" w:hAnsi="Times New Roman" w:cs="Times New Roman"/>
          <w:sz w:val="30"/>
          <w:szCs w:val="30"/>
        </w:rPr>
        <w:t>, на сайтах</w:t>
      </w:r>
      <w:r w:rsidR="00C679B1">
        <w:rPr>
          <w:rFonts w:ascii="Times New Roman" w:hAnsi="Times New Roman" w:cs="Times New Roman"/>
          <w:sz w:val="30"/>
          <w:szCs w:val="30"/>
        </w:rPr>
        <w:t xml:space="preserve"> и</w:t>
      </w:r>
      <w:r w:rsidRPr="00090421">
        <w:rPr>
          <w:rFonts w:ascii="Times New Roman" w:hAnsi="Times New Roman" w:cs="Times New Roman"/>
          <w:sz w:val="30"/>
          <w:szCs w:val="30"/>
        </w:rPr>
        <w:t xml:space="preserve"> в социальных группах </w:t>
      </w:r>
      <w:r w:rsidR="00F24D9E">
        <w:rPr>
          <w:rFonts w:ascii="Times New Roman" w:hAnsi="Times New Roman" w:cs="Times New Roman"/>
          <w:sz w:val="30"/>
          <w:szCs w:val="30"/>
        </w:rPr>
        <w:t>о</w:t>
      </w:r>
      <w:r w:rsidR="00C679B1">
        <w:rPr>
          <w:rFonts w:ascii="Times New Roman" w:hAnsi="Times New Roman" w:cs="Times New Roman"/>
          <w:sz w:val="30"/>
          <w:szCs w:val="30"/>
        </w:rPr>
        <w:t xml:space="preserve">рганизатора в </w:t>
      </w:r>
      <w:r w:rsidRPr="00090421">
        <w:rPr>
          <w:rFonts w:ascii="Times New Roman" w:hAnsi="Times New Roman" w:cs="Times New Roman"/>
          <w:sz w:val="30"/>
          <w:szCs w:val="30"/>
        </w:rPr>
        <w:t>сети Интернет</w:t>
      </w:r>
      <w:r w:rsidR="00C679B1">
        <w:rPr>
          <w:rFonts w:ascii="Times New Roman" w:hAnsi="Times New Roman" w:cs="Times New Roman"/>
          <w:sz w:val="30"/>
          <w:szCs w:val="30"/>
        </w:rPr>
        <w:t>.</w:t>
      </w:r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0421" w:rsidRPr="00090421" w:rsidRDefault="00AC00CE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822A04">
        <w:rPr>
          <w:rFonts w:ascii="Times New Roman" w:hAnsi="Times New Roman" w:cs="Times New Roman"/>
          <w:sz w:val="30"/>
          <w:szCs w:val="30"/>
        </w:rPr>
        <w:t xml:space="preserve">. 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Организатор Конкурса имеет право использовать все </w:t>
      </w:r>
      <w:r w:rsidR="00843D45">
        <w:rPr>
          <w:rFonts w:ascii="Times New Roman" w:hAnsi="Times New Roman" w:cs="Times New Roman"/>
          <w:sz w:val="30"/>
          <w:szCs w:val="30"/>
        </w:rPr>
        <w:t>предоставленные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 на Конкурс работы частично или целиком в дальнейшем при публикации в </w:t>
      </w:r>
      <w:r w:rsidR="008D5011">
        <w:rPr>
          <w:rFonts w:ascii="Times New Roman" w:hAnsi="Times New Roman" w:cs="Times New Roman"/>
          <w:sz w:val="30"/>
          <w:szCs w:val="30"/>
        </w:rPr>
        <w:t>средствах массовой информации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, на сайтах, в социальных группах </w:t>
      </w:r>
      <w:r w:rsidR="00B65FE3">
        <w:rPr>
          <w:rFonts w:ascii="Times New Roman" w:hAnsi="Times New Roman" w:cs="Times New Roman"/>
          <w:sz w:val="30"/>
          <w:szCs w:val="30"/>
        </w:rPr>
        <w:t>о</w:t>
      </w:r>
      <w:r w:rsidR="008D5011">
        <w:rPr>
          <w:rFonts w:ascii="Times New Roman" w:hAnsi="Times New Roman" w:cs="Times New Roman"/>
          <w:sz w:val="30"/>
          <w:szCs w:val="30"/>
        </w:rPr>
        <w:t xml:space="preserve">рганизатора в 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сети Интернет, при публикации в сборнике, в рекламных целях, без выплаты вознаграждения. </w:t>
      </w:r>
    </w:p>
    <w:p w:rsidR="00FD05B2" w:rsidRDefault="00271B1A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AC00CE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C36FA9">
        <w:rPr>
          <w:rFonts w:ascii="Times New Roman" w:hAnsi="Times New Roman" w:cs="Times New Roman"/>
          <w:sz w:val="30"/>
          <w:szCs w:val="30"/>
        </w:rPr>
        <w:t>Для оценки качества</w:t>
      </w:r>
      <w:r w:rsidR="00843D45">
        <w:rPr>
          <w:rFonts w:ascii="Times New Roman" w:hAnsi="Times New Roman" w:cs="Times New Roman"/>
          <w:sz w:val="30"/>
          <w:szCs w:val="30"/>
        </w:rPr>
        <w:t xml:space="preserve"> предоставленных работ формируется жюри в следующем составе:</w:t>
      </w:r>
      <w:r w:rsidR="00FD05B2" w:rsidRPr="00FD05B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022FF" w:rsidRDefault="003275B6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А.В.</w:t>
      </w:r>
      <w:r w:rsidR="00FD05B2" w:rsidRPr="00090421">
        <w:rPr>
          <w:rFonts w:ascii="Times New Roman" w:hAnsi="Times New Roman" w:cs="Times New Roman"/>
          <w:sz w:val="30"/>
          <w:szCs w:val="30"/>
        </w:rPr>
        <w:t>Кадлубай</w:t>
      </w:r>
      <w:proofErr w:type="spellEnd"/>
      <w:r w:rsidR="000022FF">
        <w:rPr>
          <w:rFonts w:ascii="Times New Roman" w:hAnsi="Times New Roman" w:cs="Times New Roman"/>
          <w:sz w:val="30"/>
          <w:szCs w:val="30"/>
        </w:rPr>
        <w:t xml:space="preserve"> </w:t>
      </w:r>
      <w:r w:rsidR="004D04D5">
        <w:rPr>
          <w:rFonts w:ascii="Times New Roman" w:hAnsi="Times New Roman" w:cs="Times New Roman"/>
          <w:sz w:val="30"/>
          <w:szCs w:val="30"/>
        </w:rPr>
        <w:t>—</w:t>
      </w:r>
      <w:r w:rsidR="000022FF">
        <w:rPr>
          <w:rFonts w:ascii="Times New Roman" w:hAnsi="Times New Roman" w:cs="Times New Roman"/>
          <w:sz w:val="30"/>
          <w:szCs w:val="30"/>
        </w:rPr>
        <w:t xml:space="preserve"> заместитель Министра образования Республики Беларусь;</w:t>
      </w:r>
    </w:p>
    <w:p w:rsidR="000464AF" w:rsidRDefault="003275B6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В.Я.</w:t>
      </w:r>
      <w:r w:rsidR="00FD05B2" w:rsidRPr="00090421">
        <w:rPr>
          <w:rFonts w:ascii="Times New Roman" w:hAnsi="Times New Roman" w:cs="Times New Roman"/>
          <w:sz w:val="30"/>
          <w:szCs w:val="30"/>
        </w:rPr>
        <w:t>Новогродский</w:t>
      </w:r>
      <w:proofErr w:type="spellEnd"/>
      <w:r w:rsidR="000464AF">
        <w:rPr>
          <w:rFonts w:ascii="Times New Roman" w:hAnsi="Times New Roman" w:cs="Times New Roman"/>
          <w:sz w:val="30"/>
          <w:szCs w:val="30"/>
        </w:rPr>
        <w:t xml:space="preserve"> </w:t>
      </w:r>
      <w:r w:rsidR="004D04D5">
        <w:rPr>
          <w:rFonts w:ascii="Times New Roman" w:hAnsi="Times New Roman" w:cs="Times New Roman"/>
          <w:sz w:val="30"/>
          <w:szCs w:val="30"/>
        </w:rPr>
        <w:t>—</w:t>
      </w:r>
      <w:r w:rsidR="000464AF">
        <w:rPr>
          <w:rFonts w:ascii="Times New Roman" w:hAnsi="Times New Roman" w:cs="Times New Roman"/>
          <w:sz w:val="30"/>
          <w:szCs w:val="30"/>
        </w:rPr>
        <w:t xml:space="preserve"> директор РУП «Издательство «</w:t>
      </w:r>
      <w:r w:rsidR="000464AF">
        <w:rPr>
          <w:rFonts w:ascii="Times New Roman" w:hAnsi="Times New Roman" w:cs="Times New Roman"/>
          <w:sz w:val="30"/>
          <w:szCs w:val="30"/>
          <w:lang w:val="be-BY"/>
        </w:rPr>
        <w:t>Адукацыя і выхаванне</w:t>
      </w:r>
      <w:r w:rsidR="000464AF">
        <w:rPr>
          <w:rFonts w:ascii="Times New Roman" w:hAnsi="Times New Roman" w:cs="Times New Roman"/>
          <w:sz w:val="30"/>
          <w:szCs w:val="30"/>
        </w:rPr>
        <w:t>»;</w:t>
      </w:r>
    </w:p>
    <w:p w:rsidR="004D04D5" w:rsidRDefault="004D04D5" w:rsidP="004D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Е.А.Стельмах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— п</w:t>
      </w:r>
      <w:r w:rsidRPr="00673F31">
        <w:rPr>
          <w:rFonts w:ascii="Times New Roman" w:hAnsi="Times New Roman" w:cs="Times New Roman"/>
          <w:sz w:val="30"/>
          <w:szCs w:val="30"/>
        </w:rPr>
        <w:t>ервый заместитель Председателя ОО «</w:t>
      </w:r>
      <w:r>
        <w:rPr>
          <w:rFonts w:ascii="Times New Roman" w:hAnsi="Times New Roman" w:cs="Times New Roman"/>
          <w:sz w:val="30"/>
          <w:szCs w:val="30"/>
        </w:rPr>
        <w:t>Союз писателей Беларуси</w:t>
      </w:r>
      <w:r w:rsidRPr="00673F31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>—</w:t>
      </w:r>
      <w:r w:rsidRPr="00673F31">
        <w:rPr>
          <w:rFonts w:ascii="Times New Roman" w:hAnsi="Times New Roman" w:cs="Times New Roman"/>
          <w:sz w:val="30"/>
          <w:szCs w:val="30"/>
        </w:rPr>
        <w:t xml:space="preserve"> поэт, детский писатель, публицист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D04D5" w:rsidRDefault="004D04D5" w:rsidP="004D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М.П.</w:t>
      </w:r>
      <w:r w:rsidRPr="00673F31">
        <w:rPr>
          <w:rFonts w:ascii="Times New Roman" w:hAnsi="Times New Roman" w:cs="Times New Roman"/>
          <w:sz w:val="30"/>
          <w:szCs w:val="30"/>
        </w:rPr>
        <w:t>Поздняков</w:t>
      </w:r>
      <w:proofErr w:type="spellEnd"/>
      <w:r w:rsidRPr="00673F31">
        <w:rPr>
          <w:rFonts w:ascii="Times New Roman" w:hAnsi="Times New Roman" w:cs="Times New Roman"/>
          <w:sz w:val="30"/>
          <w:szCs w:val="30"/>
        </w:rPr>
        <w:t xml:space="preserve"> — руководитель </w:t>
      </w:r>
      <w:r>
        <w:rPr>
          <w:rFonts w:ascii="Times New Roman" w:hAnsi="Times New Roman" w:cs="Times New Roman"/>
          <w:sz w:val="30"/>
          <w:szCs w:val="30"/>
        </w:rPr>
        <w:t xml:space="preserve">Минского </w:t>
      </w:r>
      <w:r w:rsidRPr="00673F31">
        <w:rPr>
          <w:rFonts w:ascii="Times New Roman" w:hAnsi="Times New Roman" w:cs="Times New Roman"/>
          <w:sz w:val="30"/>
          <w:szCs w:val="30"/>
        </w:rPr>
        <w:t>отделения Союза писателей Бел</w:t>
      </w:r>
      <w:r>
        <w:rPr>
          <w:rFonts w:ascii="Times New Roman" w:hAnsi="Times New Roman" w:cs="Times New Roman"/>
          <w:sz w:val="30"/>
          <w:szCs w:val="30"/>
        </w:rPr>
        <w:t xml:space="preserve">аруси, </w:t>
      </w:r>
      <w:r w:rsidRPr="00673F31">
        <w:rPr>
          <w:rFonts w:ascii="Times New Roman" w:hAnsi="Times New Roman" w:cs="Times New Roman"/>
          <w:sz w:val="30"/>
          <w:szCs w:val="30"/>
        </w:rPr>
        <w:t>детский писатель и поэт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C5559" w:rsidRDefault="002C5559" w:rsidP="002C5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М.М.Шавыркина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D04D5">
        <w:rPr>
          <w:rFonts w:ascii="Times New Roman" w:hAnsi="Times New Roman" w:cs="Times New Roman"/>
          <w:sz w:val="30"/>
          <w:szCs w:val="30"/>
        </w:rPr>
        <w:t>—</w:t>
      </w:r>
      <w:r>
        <w:rPr>
          <w:rFonts w:ascii="Times New Roman" w:hAnsi="Times New Roman" w:cs="Times New Roman"/>
          <w:sz w:val="30"/>
          <w:szCs w:val="30"/>
        </w:rPr>
        <w:t xml:space="preserve"> первый заместитель директора </w:t>
      </w:r>
      <w:r w:rsidRPr="00383699">
        <w:rPr>
          <w:rFonts w:ascii="Times New Roman" w:hAnsi="Times New Roman" w:cs="Times New Roman"/>
          <w:sz w:val="30"/>
          <w:szCs w:val="30"/>
        </w:rPr>
        <w:t>РУП «Издательство «Адукацыя і выхаванне»;</w:t>
      </w:r>
    </w:p>
    <w:p w:rsidR="002C5559" w:rsidRDefault="002C5559" w:rsidP="002C5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Д.В.Овчаров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D04D5">
        <w:rPr>
          <w:rFonts w:ascii="Times New Roman" w:hAnsi="Times New Roman" w:cs="Times New Roman"/>
          <w:sz w:val="30"/>
          <w:szCs w:val="30"/>
        </w:rPr>
        <w:t>—</w:t>
      </w:r>
      <w:r>
        <w:rPr>
          <w:rFonts w:ascii="Times New Roman" w:hAnsi="Times New Roman" w:cs="Times New Roman"/>
          <w:sz w:val="30"/>
          <w:szCs w:val="30"/>
        </w:rPr>
        <w:t xml:space="preserve"> заместитель директора по у</w:t>
      </w:r>
      <w:r w:rsidR="007E2C7C">
        <w:rPr>
          <w:rFonts w:ascii="Times New Roman" w:hAnsi="Times New Roman" w:cs="Times New Roman"/>
          <w:sz w:val="30"/>
          <w:szCs w:val="30"/>
        </w:rPr>
        <w:t>чебным и детским изданиям, главный редактор серии журналов «Рюкзачок»;</w:t>
      </w:r>
    </w:p>
    <w:p w:rsidR="004D04D5" w:rsidRDefault="004D04D5" w:rsidP="004D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В.С.</w:t>
      </w:r>
      <w:r w:rsidRPr="00090421">
        <w:rPr>
          <w:rFonts w:ascii="Times New Roman" w:hAnsi="Times New Roman" w:cs="Times New Roman"/>
          <w:sz w:val="30"/>
          <w:szCs w:val="30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— заслуженный деятель культуры Беларуси, председатель редакционной коллегии журнала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Вясёлка</w:t>
      </w:r>
      <w:proofErr w:type="spellEnd"/>
      <w:r>
        <w:rPr>
          <w:rFonts w:ascii="Times New Roman" w:hAnsi="Times New Roman" w:cs="Times New Roman"/>
          <w:sz w:val="30"/>
          <w:szCs w:val="30"/>
        </w:rPr>
        <w:t>»,</w:t>
      </w:r>
      <w:r w:rsidRPr="004D04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писатель;</w:t>
      </w:r>
    </w:p>
    <w:p w:rsidR="00942ECC" w:rsidRDefault="00FD05B2" w:rsidP="004D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Д.В.Кошевар</w:t>
      </w:r>
      <w:proofErr w:type="spellEnd"/>
      <w:r w:rsidR="00942ECC">
        <w:rPr>
          <w:rFonts w:ascii="Times New Roman" w:hAnsi="Times New Roman" w:cs="Times New Roman"/>
          <w:sz w:val="30"/>
          <w:szCs w:val="30"/>
        </w:rPr>
        <w:t xml:space="preserve"> </w:t>
      </w:r>
      <w:r w:rsidR="004D04D5">
        <w:rPr>
          <w:rFonts w:ascii="Times New Roman" w:hAnsi="Times New Roman" w:cs="Times New Roman"/>
          <w:sz w:val="30"/>
          <w:szCs w:val="30"/>
        </w:rPr>
        <w:t>—</w:t>
      </w:r>
      <w:r w:rsidR="00942ECC">
        <w:rPr>
          <w:rFonts w:ascii="Times New Roman" w:hAnsi="Times New Roman" w:cs="Times New Roman"/>
          <w:sz w:val="30"/>
          <w:szCs w:val="30"/>
        </w:rPr>
        <w:t>начальник отдела маркетинга РУП «Издательство «</w:t>
      </w:r>
      <w:r w:rsidR="00942ECC">
        <w:rPr>
          <w:rFonts w:ascii="Times New Roman" w:hAnsi="Times New Roman" w:cs="Times New Roman"/>
          <w:sz w:val="30"/>
          <w:szCs w:val="30"/>
          <w:lang w:val="be-BY"/>
        </w:rPr>
        <w:t>Адукацыя і выхаванне</w:t>
      </w:r>
      <w:r w:rsidR="004D04D5">
        <w:rPr>
          <w:rFonts w:ascii="Times New Roman" w:hAnsi="Times New Roman" w:cs="Times New Roman"/>
          <w:sz w:val="30"/>
          <w:szCs w:val="30"/>
        </w:rPr>
        <w:t>», писатель;</w:t>
      </w:r>
    </w:p>
    <w:p w:rsidR="004D04D5" w:rsidRDefault="004D04D5" w:rsidP="004D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И.А.</w:t>
      </w:r>
      <w:r w:rsidRPr="00673F31">
        <w:rPr>
          <w:rFonts w:ascii="Times New Roman" w:hAnsi="Times New Roman" w:cs="Times New Roman"/>
          <w:sz w:val="30"/>
          <w:szCs w:val="30"/>
        </w:rPr>
        <w:t>Буторина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— заместитель декана факультета начального образования БГПУ;</w:t>
      </w:r>
    </w:p>
    <w:p w:rsidR="004D04D5" w:rsidRDefault="00FD05B2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90421">
        <w:rPr>
          <w:rFonts w:ascii="Times New Roman" w:hAnsi="Times New Roman" w:cs="Times New Roman"/>
          <w:sz w:val="30"/>
          <w:szCs w:val="30"/>
        </w:rPr>
        <w:t>И.И.Крук</w:t>
      </w:r>
      <w:proofErr w:type="spellEnd"/>
      <w:r w:rsidR="004B6682">
        <w:rPr>
          <w:rFonts w:ascii="Times New Roman" w:hAnsi="Times New Roman" w:cs="Times New Roman"/>
          <w:sz w:val="30"/>
          <w:szCs w:val="30"/>
        </w:rPr>
        <w:t xml:space="preserve"> </w:t>
      </w:r>
      <w:r w:rsidR="004D04D5">
        <w:rPr>
          <w:rFonts w:ascii="Times New Roman" w:hAnsi="Times New Roman" w:cs="Times New Roman"/>
          <w:sz w:val="30"/>
          <w:szCs w:val="30"/>
        </w:rPr>
        <w:t xml:space="preserve">— </w:t>
      </w:r>
      <w:r w:rsidR="00383699">
        <w:rPr>
          <w:rFonts w:ascii="Times New Roman" w:hAnsi="Times New Roman" w:cs="Times New Roman"/>
          <w:sz w:val="30"/>
          <w:szCs w:val="30"/>
        </w:rPr>
        <w:t xml:space="preserve">кандидат филологических наук, </w:t>
      </w:r>
      <w:r w:rsidR="004D04D5">
        <w:rPr>
          <w:rFonts w:ascii="Times New Roman" w:hAnsi="Times New Roman" w:cs="Times New Roman"/>
          <w:sz w:val="30"/>
          <w:szCs w:val="30"/>
        </w:rPr>
        <w:t xml:space="preserve">доцент, исследователь </w:t>
      </w:r>
      <w:r w:rsidR="00383699">
        <w:rPr>
          <w:rFonts w:ascii="Times New Roman" w:hAnsi="Times New Roman" w:cs="Times New Roman"/>
          <w:sz w:val="30"/>
          <w:szCs w:val="30"/>
        </w:rPr>
        <w:t>традиционной</w:t>
      </w:r>
      <w:r w:rsidR="004B6682">
        <w:rPr>
          <w:rFonts w:ascii="Times New Roman" w:hAnsi="Times New Roman" w:cs="Times New Roman"/>
          <w:sz w:val="30"/>
          <w:szCs w:val="30"/>
        </w:rPr>
        <w:t xml:space="preserve"> культуры бел</w:t>
      </w:r>
      <w:r w:rsidR="00383699">
        <w:rPr>
          <w:rFonts w:ascii="Times New Roman" w:hAnsi="Times New Roman" w:cs="Times New Roman"/>
          <w:sz w:val="30"/>
          <w:szCs w:val="30"/>
        </w:rPr>
        <w:t>орусского</w:t>
      </w:r>
      <w:r w:rsidR="004B6682">
        <w:rPr>
          <w:rFonts w:ascii="Times New Roman" w:hAnsi="Times New Roman" w:cs="Times New Roman"/>
          <w:sz w:val="30"/>
          <w:szCs w:val="30"/>
        </w:rPr>
        <w:t xml:space="preserve"> народа</w:t>
      </w:r>
      <w:r w:rsidR="004D04D5">
        <w:rPr>
          <w:rFonts w:ascii="Times New Roman" w:hAnsi="Times New Roman" w:cs="Times New Roman"/>
          <w:sz w:val="30"/>
          <w:szCs w:val="30"/>
        </w:rPr>
        <w:t>,</w:t>
      </w:r>
      <w:r w:rsidR="004D04D5" w:rsidRPr="004D04D5">
        <w:rPr>
          <w:rFonts w:ascii="Times New Roman" w:hAnsi="Times New Roman" w:cs="Times New Roman"/>
          <w:sz w:val="30"/>
          <w:szCs w:val="30"/>
        </w:rPr>
        <w:t xml:space="preserve"> </w:t>
      </w:r>
      <w:r w:rsidR="004D04D5">
        <w:rPr>
          <w:rFonts w:ascii="Times New Roman" w:hAnsi="Times New Roman" w:cs="Times New Roman"/>
          <w:sz w:val="30"/>
          <w:szCs w:val="30"/>
        </w:rPr>
        <w:t>писатель;</w:t>
      </w:r>
      <w:r w:rsidR="004D04D5" w:rsidRPr="004D04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01850" w:rsidRDefault="004D04D5" w:rsidP="004D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90421">
        <w:rPr>
          <w:rFonts w:ascii="Times New Roman" w:hAnsi="Times New Roman" w:cs="Times New Roman"/>
          <w:sz w:val="30"/>
          <w:szCs w:val="30"/>
        </w:rPr>
        <w:t>Э.В.Сапожникова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— заместитель главного редактора журнала «</w:t>
      </w:r>
      <w:r>
        <w:rPr>
          <w:rFonts w:ascii="Times New Roman" w:hAnsi="Times New Roman" w:cs="Times New Roman"/>
          <w:sz w:val="30"/>
          <w:szCs w:val="30"/>
          <w:lang w:val="be-BY"/>
        </w:rPr>
        <w:t>Вясёлка</w:t>
      </w:r>
      <w:r>
        <w:rPr>
          <w:rFonts w:ascii="Times New Roman" w:hAnsi="Times New Roman" w:cs="Times New Roman"/>
          <w:sz w:val="30"/>
          <w:szCs w:val="30"/>
        </w:rPr>
        <w:t>»,</w:t>
      </w:r>
      <w:r w:rsidRPr="004D04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писатель.</w:t>
      </w:r>
    </w:p>
    <w:p w:rsidR="00090421" w:rsidRDefault="00597652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54A0E">
        <w:rPr>
          <w:rFonts w:ascii="Times New Roman" w:hAnsi="Times New Roman" w:cs="Times New Roman"/>
          <w:sz w:val="30"/>
          <w:szCs w:val="30"/>
        </w:rPr>
        <w:t>3</w:t>
      </w:r>
      <w:r w:rsidR="00101850">
        <w:rPr>
          <w:rFonts w:ascii="Times New Roman" w:hAnsi="Times New Roman" w:cs="Times New Roman"/>
          <w:sz w:val="30"/>
          <w:szCs w:val="30"/>
        </w:rPr>
        <w:t xml:space="preserve">. 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Выбор работ-победителей проводится путем голосования членов Жюри. </w:t>
      </w:r>
    </w:p>
    <w:p w:rsidR="003275B6" w:rsidRDefault="00597652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54A0E">
        <w:rPr>
          <w:rFonts w:ascii="Times New Roman" w:hAnsi="Times New Roman" w:cs="Times New Roman"/>
          <w:sz w:val="30"/>
          <w:szCs w:val="30"/>
        </w:rPr>
        <w:t>4</w:t>
      </w:r>
      <w:r w:rsidR="003275B6">
        <w:rPr>
          <w:rFonts w:ascii="Times New Roman" w:hAnsi="Times New Roman" w:cs="Times New Roman"/>
          <w:sz w:val="30"/>
          <w:szCs w:val="30"/>
        </w:rPr>
        <w:t xml:space="preserve">. Критерии оценки творческих работ, представленных для участия </w:t>
      </w:r>
      <w:r w:rsidR="00F0770A">
        <w:rPr>
          <w:rFonts w:ascii="Times New Roman" w:hAnsi="Times New Roman" w:cs="Times New Roman"/>
          <w:sz w:val="30"/>
          <w:szCs w:val="30"/>
        </w:rPr>
        <w:t>в Конкурсе</w:t>
      </w:r>
      <w:r w:rsidR="003275B6">
        <w:rPr>
          <w:rFonts w:ascii="Times New Roman" w:hAnsi="Times New Roman" w:cs="Times New Roman"/>
          <w:sz w:val="30"/>
          <w:szCs w:val="30"/>
        </w:rPr>
        <w:t>:</w:t>
      </w:r>
    </w:p>
    <w:p w:rsidR="003275B6" w:rsidRDefault="000E4B69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F0770A">
        <w:rPr>
          <w:rFonts w:ascii="Times New Roman" w:hAnsi="Times New Roman" w:cs="Times New Roman"/>
          <w:sz w:val="30"/>
          <w:szCs w:val="30"/>
        </w:rPr>
        <w:t>оответствие содержания</w:t>
      </w:r>
      <w:r w:rsidR="00B65FE3">
        <w:rPr>
          <w:rFonts w:ascii="Times New Roman" w:hAnsi="Times New Roman" w:cs="Times New Roman"/>
          <w:sz w:val="30"/>
          <w:szCs w:val="30"/>
        </w:rPr>
        <w:t xml:space="preserve"> конкурсной </w:t>
      </w:r>
      <w:r w:rsidR="00F0770A">
        <w:rPr>
          <w:rFonts w:ascii="Times New Roman" w:hAnsi="Times New Roman" w:cs="Times New Roman"/>
          <w:sz w:val="30"/>
          <w:szCs w:val="30"/>
        </w:rPr>
        <w:t xml:space="preserve">работы </w:t>
      </w:r>
      <w:r w:rsidR="00AC00CE" w:rsidRPr="00AC00CE">
        <w:rPr>
          <w:rFonts w:ascii="Times New Roman" w:hAnsi="Times New Roman" w:cs="Times New Roman"/>
          <w:sz w:val="30"/>
          <w:szCs w:val="30"/>
        </w:rPr>
        <w:t xml:space="preserve">заявленной </w:t>
      </w:r>
      <w:r w:rsidR="00F0770A">
        <w:rPr>
          <w:rFonts w:ascii="Times New Roman" w:hAnsi="Times New Roman" w:cs="Times New Roman"/>
          <w:sz w:val="30"/>
          <w:szCs w:val="30"/>
        </w:rPr>
        <w:t>тематике;</w:t>
      </w:r>
    </w:p>
    <w:p w:rsidR="00F0770A" w:rsidRDefault="000E4B69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0770A">
        <w:rPr>
          <w:rFonts w:ascii="Times New Roman" w:hAnsi="Times New Roman" w:cs="Times New Roman"/>
          <w:sz w:val="30"/>
          <w:szCs w:val="30"/>
        </w:rPr>
        <w:t>ладение литературным языком;</w:t>
      </w:r>
    </w:p>
    <w:p w:rsidR="00C0511A" w:rsidRDefault="000E4B69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F0770A">
        <w:rPr>
          <w:rFonts w:ascii="Times New Roman" w:hAnsi="Times New Roman" w:cs="Times New Roman"/>
          <w:sz w:val="30"/>
          <w:szCs w:val="30"/>
        </w:rPr>
        <w:t>омпозиц</w:t>
      </w:r>
      <w:r w:rsidR="00C0511A">
        <w:rPr>
          <w:rFonts w:ascii="Times New Roman" w:hAnsi="Times New Roman" w:cs="Times New Roman"/>
          <w:sz w:val="30"/>
          <w:szCs w:val="30"/>
        </w:rPr>
        <w:t xml:space="preserve">ионная </w:t>
      </w:r>
      <w:r w:rsidR="00F0770A">
        <w:rPr>
          <w:rFonts w:ascii="Times New Roman" w:hAnsi="Times New Roman" w:cs="Times New Roman"/>
          <w:sz w:val="30"/>
          <w:szCs w:val="30"/>
        </w:rPr>
        <w:t>целостност</w:t>
      </w:r>
      <w:r w:rsidR="00C0511A">
        <w:rPr>
          <w:rFonts w:ascii="Times New Roman" w:hAnsi="Times New Roman" w:cs="Times New Roman"/>
          <w:sz w:val="30"/>
          <w:szCs w:val="30"/>
        </w:rPr>
        <w:t>ь произведения;</w:t>
      </w:r>
    </w:p>
    <w:p w:rsidR="00C0511A" w:rsidRDefault="000E4B69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</w:t>
      </w:r>
      <w:r w:rsidR="00C0511A">
        <w:rPr>
          <w:rFonts w:ascii="Times New Roman" w:hAnsi="Times New Roman" w:cs="Times New Roman"/>
          <w:sz w:val="30"/>
          <w:szCs w:val="30"/>
        </w:rPr>
        <w:t>удожественная выразительность произведения, стилистическое единство;</w:t>
      </w:r>
    </w:p>
    <w:p w:rsidR="00C0511A" w:rsidRDefault="000E4B69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C0511A">
        <w:rPr>
          <w:rFonts w:ascii="Times New Roman" w:hAnsi="Times New Roman" w:cs="Times New Roman"/>
          <w:sz w:val="30"/>
          <w:szCs w:val="30"/>
        </w:rPr>
        <w:t>ворческая самостоятельность автора;</w:t>
      </w:r>
    </w:p>
    <w:p w:rsidR="00C0511A" w:rsidRDefault="000E4B69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C0511A">
        <w:rPr>
          <w:rFonts w:ascii="Times New Roman" w:hAnsi="Times New Roman" w:cs="Times New Roman"/>
          <w:sz w:val="30"/>
          <w:szCs w:val="30"/>
        </w:rPr>
        <w:t>спользование аутентичных форм повествования;</w:t>
      </w:r>
    </w:p>
    <w:p w:rsidR="00F0770A" w:rsidRDefault="001C2119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0E4B69">
        <w:rPr>
          <w:rFonts w:ascii="Times New Roman" w:hAnsi="Times New Roman" w:cs="Times New Roman"/>
          <w:sz w:val="30"/>
          <w:szCs w:val="30"/>
        </w:rPr>
        <w:t>спользование документального материала</w:t>
      </w:r>
      <w:r w:rsidR="00AE008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E008C">
        <w:rPr>
          <w:rFonts w:ascii="Times New Roman" w:hAnsi="Times New Roman" w:cs="Times New Roman"/>
          <w:sz w:val="30"/>
          <w:szCs w:val="30"/>
        </w:rPr>
        <w:t>(</w:t>
      </w:r>
      <w:r w:rsidR="00D23018">
        <w:rPr>
          <w:rFonts w:ascii="Times New Roman" w:hAnsi="Times New Roman" w:cs="Times New Roman"/>
          <w:sz w:val="30"/>
          <w:szCs w:val="30"/>
        </w:rPr>
        <w:t>для конкурсных работ исторической тематики)</w:t>
      </w:r>
      <w:r w:rsidR="000E4B69">
        <w:rPr>
          <w:rFonts w:ascii="Times New Roman" w:hAnsi="Times New Roman" w:cs="Times New Roman"/>
          <w:sz w:val="30"/>
          <w:szCs w:val="30"/>
        </w:rPr>
        <w:t>.</w:t>
      </w:r>
      <w:r w:rsidR="00F0770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C2119" w:rsidRDefault="00597652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54A0E">
        <w:rPr>
          <w:rFonts w:ascii="Times New Roman" w:hAnsi="Times New Roman" w:cs="Times New Roman"/>
          <w:sz w:val="30"/>
          <w:szCs w:val="30"/>
        </w:rPr>
        <w:t>5</w:t>
      </w:r>
      <w:r w:rsidR="001C2119">
        <w:rPr>
          <w:rFonts w:ascii="Times New Roman" w:hAnsi="Times New Roman" w:cs="Times New Roman"/>
          <w:sz w:val="30"/>
          <w:szCs w:val="30"/>
        </w:rPr>
        <w:t>.</w:t>
      </w:r>
      <w:r w:rsidR="001C2119" w:rsidRPr="001C2119">
        <w:rPr>
          <w:rFonts w:ascii="Times New Roman" w:hAnsi="Times New Roman" w:cs="Times New Roman"/>
          <w:sz w:val="30"/>
          <w:szCs w:val="30"/>
        </w:rPr>
        <w:t xml:space="preserve"> </w:t>
      </w:r>
      <w:r w:rsidR="001C2119" w:rsidRPr="00090421">
        <w:rPr>
          <w:rFonts w:ascii="Times New Roman" w:hAnsi="Times New Roman" w:cs="Times New Roman"/>
          <w:sz w:val="30"/>
          <w:szCs w:val="30"/>
        </w:rPr>
        <w:t>При подведении итогов Конкурса</w:t>
      </w:r>
      <w:r w:rsidR="00415E5B">
        <w:rPr>
          <w:rFonts w:ascii="Times New Roman" w:hAnsi="Times New Roman" w:cs="Times New Roman"/>
          <w:sz w:val="30"/>
          <w:szCs w:val="30"/>
        </w:rPr>
        <w:t xml:space="preserve">, </w:t>
      </w:r>
      <w:r w:rsidR="006965F8">
        <w:rPr>
          <w:rFonts w:ascii="Times New Roman" w:hAnsi="Times New Roman" w:cs="Times New Roman"/>
          <w:sz w:val="30"/>
          <w:szCs w:val="30"/>
        </w:rPr>
        <w:t xml:space="preserve">преимущество отдается работе, </w:t>
      </w:r>
      <w:r>
        <w:rPr>
          <w:rFonts w:ascii="Times New Roman" w:hAnsi="Times New Roman" w:cs="Times New Roman"/>
          <w:sz w:val="30"/>
          <w:szCs w:val="30"/>
        </w:rPr>
        <w:t xml:space="preserve">написанной на </w:t>
      </w:r>
      <w:r w:rsidR="001C2119" w:rsidRPr="00090421">
        <w:rPr>
          <w:rFonts w:ascii="Times New Roman" w:hAnsi="Times New Roman" w:cs="Times New Roman"/>
          <w:sz w:val="30"/>
          <w:szCs w:val="30"/>
        </w:rPr>
        <w:t>белорусском языке.</w:t>
      </w:r>
    </w:p>
    <w:p w:rsidR="00090421" w:rsidRPr="00090421" w:rsidRDefault="00A81C77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00CE">
        <w:rPr>
          <w:rFonts w:ascii="Times New Roman" w:hAnsi="Times New Roman" w:cs="Times New Roman"/>
          <w:sz w:val="30"/>
          <w:szCs w:val="30"/>
        </w:rPr>
        <w:t>2</w:t>
      </w:r>
      <w:r w:rsidR="00354A0E" w:rsidRPr="00AC00CE">
        <w:rPr>
          <w:rFonts w:ascii="Times New Roman" w:hAnsi="Times New Roman" w:cs="Times New Roman"/>
          <w:sz w:val="30"/>
          <w:szCs w:val="30"/>
        </w:rPr>
        <w:t>6</w:t>
      </w:r>
      <w:r w:rsidR="00415E5B" w:rsidRPr="00AC00CE">
        <w:rPr>
          <w:rFonts w:ascii="Times New Roman" w:hAnsi="Times New Roman" w:cs="Times New Roman"/>
          <w:sz w:val="30"/>
          <w:szCs w:val="30"/>
        </w:rPr>
        <w:t>. Подведение итогов Конкурса будет организовано</w:t>
      </w:r>
      <w:r w:rsidR="00090421" w:rsidRPr="00AC00CE">
        <w:rPr>
          <w:rFonts w:ascii="Times New Roman" w:hAnsi="Times New Roman" w:cs="Times New Roman"/>
          <w:sz w:val="30"/>
          <w:szCs w:val="30"/>
        </w:rPr>
        <w:t xml:space="preserve"> в рамках </w:t>
      </w:r>
      <w:r w:rsidR="00415E5B" w:rsidRPr="00AC00CE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1C2119" w:rsidRPr="00AC00CE">
        <w:rPr>
          <w:rFonts w:ascii="Times New Roman" w:hAnsi="Times New Roman" w:cs="Times New Roman"/>
          <w:sz w:val="30"/>
          <w:szCs w:val="30"/>
        </w:rPr>
        <w:t xml:space="preserve">Дня белорусской письменности </w:t>
      </w:r>
      <w:r w:rsidR="00090421" w:rsidRPr="00AC00CE">
        <w:rPr>
          <w:rFonts w:ascii="Times New Roman" w:hAnsi="Times New Roman" w:cs="Times New Roman"/>
          <w:sz w:val="30"/>
          <w:szCs w:val="30"/>
        </w:rPr>
        <w:t xml:space="preserve">в </w:t>
      </w:r>
      <w:r w:rsidR="001C2119" w:rsidRPr="00AC00CE">
        <w:rPr>
          <w:rFonts w:ascii="Times New Roman" w:hAnsi="Times New Roman" w:cs="Times New Roman"/>
          <w:sz w:val="30"/>
          <w:szCs w:val="30"/>
        </w:rPr>
        <w:t>сентябре</w:t>
      </w:r>
      <w:r w:rsidR="00090421" w:rsidRPr="00AC00CE">
        <w:rPr>
          <w:rFonts w:ascii="Times New Roman" w:hAnsi="Times New Roman" w:cs="Times New Roman"/>
          <w:sz w:val="30"/>
          <w:szCs w:val="30"/>
        </w:rPr>
        <w:t xml:space="preserve"> 202</w:t>
      </w:r>
      <w:r w:rsidR="007E2C7C" w:rsidRPr="00AC00CE">
        <w:rPr>
          <w:rFonts w:ascii="Times New Roman" w:hAnsi="Times New Roman" w:cs="Times New Roman"/>
          <w:sz w:val="30"/>
          <w:szCs w:val="30"/>
        </w:rPr>
        <w:t>2</w:t>
      </w:r>
      <w:r w:rsidR="00090421" w:rsidRPr="00AC00CE">
        <w:rPr>
          <w:rFonts w:ascii="Times New Roman" w:hAnsi="Times New Roman" w:cs="Times New Roman"/>
          <w:sz w:val="30"/>
          <w:szCs w:val="30"/>
        </w:rPr>
        <w:t xml:space="preserve"> года, где </w:t>
      </w:r>
      <w:r w:rsidR="00090421" w:rsidRPr="00AC00CE">
        <w:rPr>
          <w:rFonts w:ascii="Times New Roman" w:hAnsi="Times New Roman" w:cs="Times New Roman"/>
          <w:sz w:val="30"/>
          <w:szCs w:val="30"/>
        </w:rPr>
        <w:lastRenderedPageBreak/>
        <w:t>будут озвучены лучшие произведения и вручены поощрительные призы и дипломы</w:t>
      </w:r>
      <w:r w:rsidR="00AC00CE" w:rsidRPr="00AC00CE">
        <w:rPr>
          <w:rFonts w:ascii="Times New Roman" w:hAnsi="Times New Roman" w:cs="Times New Roman"/>
          <w:sz w:val="30"/>
          <w:szCs w:val="30"/>
        </w:rPr>
        <w:t xml:space="preserve"> от </w:t>
      </w:r>
      <w:r w:rsidR="00AC00CE">
        <w:rPr>
          <w:rFonts w:ascii="Times New Roman" w:hAnsi="Times New Roman" w:cs="Times New Roman"/>
          <w:sz w:val="30"/>
          <w:szCs w:val="30"/>
        </w:rPr>
        <w:t xml:space="preserve">издательства </w:t>
      </w:r>
      <w:r w:rsidR="00AC00CE" w:rsidRPr="00A7300A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C00CE" w:rsidRPr="00A7300A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="00AC00CE" w:rsidRPr="00A7300A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="00AC00CE" w:rsidRPr="00A7300A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="00AC00CE" w:rsidRPr="00A7300A">
        <w:rPr>
          <w:rFonts w:ascii="Times New Roman" w:hAnsi="Times New Roman" w:cs="Times New Roman"/>
          <w:sz w:val="30"/>
          <w:szCs w:val="30"/>
        </w:rPr>
        <w:t>»</w:t>
      </w:r>
      <w:r w:rsidR="004D04D5">
        <w:rPr>
          <w:rFonts w:ascii="Times New Roman" w:hAnsi="Times New Roman" w:cs="Times New Roman"/>
          <w:sz w:val="30"/>
          <w:szCs w:val="30"/>
        </w:rPr>
        <w:t>.</w:t>
      </w:r>
    </w:p>
    <w:p w:rsidR="00090421" w:rsidRPr="00090421" w:rsidRDefault="00727D1A" w:rsidP="00727D1A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4</w:t>
      </w:r>
    </w:p>
    <w:p w:rsidR="00090421" w:rsidRPr="00090421" w:rsidRDefault="00090421" w:rsidP="00727D1A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0421">
        <w:rPr>
          <w:rFonts w:ascii="Times New Roman" w:hAnsi="Times New Roman" w:cs="Times New Roman"/>
          <w:sz w:val="30"/>
          <w:szCs w:val="30"/>
        </w:rPr>
        <w:t>ПОДВЕДЕНИЕ ИТОГОВ И НАГРАЖДЕНИЕ</w:t>
      </w:r>
    </w:p>
    <w:p w:rsidR="00A81C77" w:rsidRDefault="00A81C77" w:rsidP="00A81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54A0E">
        <w:rPr>
          <w:rFonts w:ascii="Times New Roman" w:hAnsi="Times New Roman" w:cs="Times New Roman"/>
          <w:sz w:val="30"/>
          <w:szCs w:val="30"/>
        </w:rPr>
        <w:t>7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. По итогам </w:t>
      </w:r>
      <w:r w:rsidR="00BB1867">
        <w:rPr>
          <w:rFonts w:ascii="Times New Roman" w:hAnsi="Times New Roman" w:cs="Times New Roman"/>
          <w:sz w:val="30"/>
          <w:szCs w:val="30"/>
        </w:rPr>
        <w:t>К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онкурса победители награждаются </w:t>
      </w:r>
      <w:r w:rsidR="00AC00CE" w:rsidRPr="00AC00CE">
        <w:rPr>
          <w:rFonts w:ascii="Times New Roman" w:hAnsi="Times New Roman" w:cs="Times New Roman"/>
          <w:sz w:val="30"/>
          <w:szCs w:val="30"/>
        </w:rPr>
        <w:t>призами</w:t>
      </w:r>
      <w:r w:rsidR="00AC00C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AC00CE" w:rsidRPr="00AC00CE">
        <w:rPr>
          <w:rFonts w:ascii="Times New Roman" w:hAnsi="Times New Roman" w:cs="Times New Roman"/>
          <w:sz w:val="30"/>
          <w:szCs w:val="30"/>
        </w:rPr>
        <w:t xml:space="preserve">от </w:t>
      </w:r>
      <w:r w:rsidR="00AC00CE">
        <w:rPr>
          <w:rFonts w:ascii="Times New Roman" w:hAnsi="Times New Roman" w:cs="Times New Roman"/>
          <w:sz w:val="30"/>
          <w:szCs w:val="30"/>
        </w:rPr>
        <w:t xml:space="preserve">издательства </w:t>
      </w:r>
      <w:r w:rsidR="00AC00CE" w:rsidRPr="00A7300A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C00CE" w:rsidRPr="00A7300A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="00AC00CE" w:rsidRPr="00A7300A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="00AC00CE" w:rsidRPr="00A7300A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="00AC00CE" w:rsidRPr="00A7300A">
        <w:rPr>
          <w:rFonts w:ascii="Times New Roman" w:hAnsi="Times New Roman" w:cs="Times New Roman"/>
          <w:sz w:val="30"/>
          <w:szCs w:val="30"/>
        </w:rPr>
        <w:t>»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в </w:t>
      </w:r>
      <w:r w:rsidR="007E2C7C">
        <w:rPr>
          <w:rFonts w:ascii="Times New Roman" w:hAnsi="Times New Roman" w:cs="Times New Roman"/>
          <w:sz w:val="30"/>
          <w:szCs w:val="30"/>
        </w:rPr>
        <w:t>11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 номинациях по заданным тематикам произведений.</w:t>
      </w:r>
    </w:p>
    <w:p w:rsidR="00A81C77" w:rsidRPr="0093320B" w:rsidRDefault="00A81C77" w:rsidP="00A81C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54A0E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90421">
        <w:rPr>
          <w:rFonts w:ascii="Times New Roman" w:hAnsi="Times New Roman" w:cs="Times New Roman"/>
          <w:sz w:val="30"/>
          <w:szCs w:val="30"/>
        </w:rPr>
        <w:t>Членами жюри могут быть введены дополнительные номинации</w:t>
      </w:r>
      <w:r w:rsidR="00AC00CE">
        <w:rPr>
          <w:rFonts w:ascii="Times New Roman" w:hAnsi="Times New Roman" w:cs="Times New Roman"/>
          <w:sz w:val="30"/>
          <w:szCs w:val="30"/>
        </w:rPr>
        <w:t>.</w:t>
      </w:r>
      <w:r w:rsidRPr="000904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0421" w:rsidRPr="00090421" w:rsidRDefault="006C3C52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54A0E">
        <w:rPr>
          <w:rFonts w:ascii="Times New Roman" w:hAnsi="Times New Roman" w:cs="Times New Roman"/>
          <w:sz w:val="30"/>
          <w:szCs w:val="30"/>
        </w:rPr>
        <w:t>9</w:t>
      </w:r>
      <w:r w:rsidR="00942DA3">
        <w:rPr>
          <w:rFonts w:ascii="Times New Roman" w:hAnsi="Times New Roman" w:cs="Times New Roman"/>
          <w:sz w:val="30"/>
          <w:szCs w:val="30"/>
        </w:rPr>
        <w:t xml:space="preserve">. </w:t>
      </w:r>
      <w:r w:rsidR="00090421" w:rsidRPr="00090421">
        <w:rPr>
          <w:rFonts w:ascii="Times New Roman" w:hAnsi="Times New Roman" w:cs="Times New Roman"/>
          <w:sz w:val="30"/>
          <w:szCs w:val="30"/>
        </w:rPr>
        <w:t>Произведения победителей Конкурса будут опубликованы в литературном сборнике «</w:t>
      </w:r>
      <w:proofErr w:type="spellStart"/>
      <w:r w:rsidR="00090421" w:rsidRPr="00090421">
        <w:rPr>
          <w:rFonts w:ascii="Times New Roman" w:hAnsi="Times New Roman" w:cs="Times New Roman"/>
          <w:sz w:val="30"/>
          <w:szCs w:val="30"/>
        </w:rPr>
        <w:t>Краіна</w:t>
      </w:r>
      <w:proofErr w:type="spellEnd"/>
      <w:r w:rsidR="00090421" w:rsidRPr="000904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0421" w:rsidRPr="00090421">
        <w:rPr>
          <w:rFonts w:ascii="Times New Roman" w:hAnsi="Times New Roman" w:cs="Times New Roman"/>
          <w:sz w:val="30"/>
          <w:szCs w:val="30"/>
        </w:rPr>
        <w:t>талентаў</w:t>
      </w:r>
      <w:proofErr w:type="spellEnd"/>
      <w:r w:rsidR="00090421" w:rsidRPr="00090421">
        <w:rPr>
          <w:rFonts w:ascii="Times New Roman" w:hAnsi="Times New Roman" w:cs="Times New Roman"/>
          <w:sz w:val="30"/>
          <w:szCs w:val="30"/>
        </w:rPr>
        <w:t>». Произведения лауреатов Конкурса будут напечатаны в журналах: «Рюкзачок», «</w:t>
      </w:r>
      <w:r w:rsidR="00CB6ECD">
        <w:rPr>
          <w:rFonts w:ascii="Times New Roman" w:hAnsi="Times New Roman" w:cs="Times New Roman"/>
          <w:sz w:val="30"/>
          <w:szCs w:val="30"/>
        </w:rPr>
        <w:t xml:space="preserve">Рюкзачок. </w:t>
      </w:r>
      <w:r w:rsidR="00090421" w:rsidRPr="00090421">
        <w:rPr>
          <w:rFonts w:ascii="Times New Roman" w:hAnsi="Times New Roman" w:cs="Times New Roman"/>
          <w:sz w:val="30"/>
          <w:szCs w:val="30"/>
        </w:rPr>
        <w:t>Мир Путешествий», «</w:t>
      </w:r>
      <w:r w:rsidR="00CB6ECD">
        <w:rPr>
          <w:rFonts w:ascii="Times New Roman" w:hAnsi="Times New Roman" w:cs="Times New Roman"/>
          <w:sz w:val="30"/>
          <w:szCs w:val="30"/>
        </w:rPr>
        <w:t xml:space="preserve">Рюкзачок. </w:t>
      </w:r>
      <w:r w:rsidR="00090421" w:rsidRPr="00090421">
        <w:rPr>
          <w:rFonts w:ascii="Times New Roman" w:hAnsi="Times New Roman" w:cs="Times New Roman"/>
          <w:sz w:val="30"/>
          <w:szCs w:val="30"/>
        </w:rPr>
        <w:t>Весёлый зоопарк</w:t>
      </w:r>
      <w:r w:rsidR="00AE008C">
        <w:rPr>
          <w:rFonts w:ascii="Times New Roman" w:hAnsi="Times New Roman" w:cs="Times New Roman"/>
          <w:sz w:val="30"/>
          <w:szCs w:val="30"/>
        </w:rPr>
        <w:t>»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, «Вясёлка». </w:t>
      </w:r>
    </w:p>
    <w:p w:rsidR="00090421" w:rsidRDefault="00354A0E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. Информация о ходе проведения и итогах </w:t>
      </w:r>
      <w:r>
        <w:rPr>
          <w:rFonts w:ascii="Times New Roman" w:hAnsi="Times New Roman" w:cs="Times New Roman"/>
          <w:sz w:val="30"/>
          <w:szCs w:val="30"/>
        </w:rPr>
        <w:t>К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онкурса, а также работы победителей будут представлены на страницах печатных и электронных </w:t>
      </w:r>
      <w:r w:rsidR="00A81C77">
        <w:rPr>
          <w:rFonts w:ascii="Times New Roman" w:hAnsi="Times New Roman" w:cs="Times New Roman"/>
          <w:sz w:val="30"/>
          <w:szCs w:val="30"/>
        </w:rPr>
        <w:t xml:space="preserve">средств </w:t>
      </w:r>
      <w:r w:rsidR="00766539">
        <w:rPr>
          <w:rFonts w:ascii="Times New Roman" w:hAnsi="Times New Roman" w:cs="Times New Roman"/>
          <w:sz w:val="30"/>
          <w:szCs w:val="30"/>
        </w:rPr>
        <w:t xml:space="preserve">массовой </w:t>
      </w:r>
      <w:r w:rsidR="006C3C52">
        <w:rPr>
          <w:rFonts w:ascii="Times New Roman" w:hAnsi="Times New Roman" w:cs="Times New Roman"/>
          <w:sz w:val="30"/>
          <w:szCs w:val="30"/>
        </w:rPr>
        <w:t>информации</w:t>
      </w:r>
      <w:r w:rsidR="00090421" w:rsidRPr="00090421">
        <w:rPr>
          <w:rFonts w:ascii="Times New Roman" w:hAnsi="Times New Roman" w:cs="Times New Roman"/>
          <w:sz w:val="30"/>
          <w:szCs w:val="30"/>
        </w:rPr>
        <w:t>, сайте aiv.by</w:t>
      </w:r>
      <w:r w:rsidR="00766539">
        <w:rPr>
          <w:rFonts w:ascii="Times New Roman" w:hAnsi="Times New Roman" w:cs="Times New Roman"/>
          <w:sz w:val="30"/>
          <w:szCs w:val="30"/>
        </w:rPr>
        <w:t xml:space="preserve"> и </w:t>
      </w:r>
      <w:r w:rsidR="00090421" w:rsidRPr="00090421">
        <w:rPr>
          <w:rFonts w:ascii="Times New Roman" w:hAnsi="Times New Roman" w:cs="Times New Roman"/>
          <w:sz w:val="30"/>
          <w:szCs w:val="30"/>
        </w:rPr>
        <w:t>в соц</w:t>
      </w:r>
      <w:r w:rsidR="00766539">
        <w:rPr>
          <w:rFonts w:ascii="Times New Roman" w:hAnsi="Times New Roman" w:cs="Times New Roman"/>
          <w:sz w:val="30"/>
          <w:szCs w:val="30"/>
        </w:rPr>
        <w:t xml:space="preserve">иальных сетях </w:t>
      </w:r>
      <w:r w:rsidR="00090421" w:rsidRPr="00090421">
        <w:rPr>
          <w:rFonts w:ascii="Times New Roman" w:hAnsi="Times New Roman" w:cs="Times New Roman"/>
          <w:sz w:val="30"/>
          <w:szCs w:val="30"/>
        </w:rPr>
        <w:t>РУП «</w:t>
      </w:r>
      <w:r w:rsidR="006C3C52">
        <w:rPr>
          <w:rFonts w:ascii="Times New Roman" w:hAnsi="Times New Roman" w:cs="Times New Roman"/>
          <w:sz w:val="30"/>
          <w:szCs w:val="30"/>
        </w:rPr>
        <w:t>Издательство</w:t>
      </w:r>
      <w:r w:rsidR="00090421" w:rsidRPr="00090421">
        <w:rPr>
          <w:rFonts w:ascii="Times New Roman" w:hAnsi="Times New Roman" w:cs="Times New Roman"/>
          <w:sz w:val="30"/>
          <w:szCs w:val="30"/>
        </w:rPr>
        <w:t xml:space="preserve"> </w:t>
      </w:r>
      <w:r w:rsidR="006C3C52">
        <w:rPr>
          <w:rFonts w:ascii="Times New Roman" w:hAnsi="Times New Roman" w:cs="Times New Roman"/>
          <w:sz w:val="30"/>
          <w:szCs w:val="30"/>
        </w:rPr>
        <w:t>«</w:t>
      </w:r>
      <w:r w:rsidR="00090421" w:rsidRPr="00090421">
        <w:rPr>
          <w:rFonts w:ascii="Times New Roman" w:hAnsi="Times New Roman" w:cs="Times New Roman"/>
          <w:sz w:val="30"/>
          <w:szCs w:val="30"/>
        </w:rPr>
        <w:t>Адукацыя і выхаванне».</w:t>
      </w:r>
    </w:p>
    <w:p w:rsidR="006C3C52" w:rsidRPr="00090421" w:rsidRDefault="006C3C52" w:rsidP="000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54A0E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 Координаты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организационного 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комитета: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220070, </w:t>
      </w:r>
      <w:r w:rsidR="004D04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г. Минск, ул. Буденного, 21</w:t>
      </w:r>
      <w:r w:rsidR="004623EE">
        <w:rPr>
          <w:rFonts w:ascii="Times New Roman" w:hAnsi="Times New Roman" w:cs="Times New Roman"/>
          <w:sz w:val="30"/>
          <w:szCs w:val="30"/>
        </w:rPr>
        <w:t>, РУП «</w:t>
      </w:r>
      <w:r w:rsidR="004623EE" w:rsidRPr="004623EE">
        <w:rPr>
          <w:rFonts w:ascii="Times New Roman" w:hAnsi="Times New Roman" w:cs="Times New Roman"/>
          <w:sz w:val="30"/>
          <w:szCs w:val="30"/>
        </w:rPr>
        <w:t>Издательство «Адукацыя і выхаванне»</w:t>
      </w:r>
      <w:r w:rsidR="004623EE">
        <w:rPr>
          <w:rFonts w:ascii="Times New Roman" w:hAnsi="Times New Roman" w:cs="Times New Roman"/>
          <w:sz w:val="30"/>
          <w:szCs w:val="30"/>
        </w:rPr>
        <w:t xml:space="preserve">, </w:t>
      </w:r>
      <w:r w:rsidR="00AE6945" w:rsidRPr="00AE6945">
        <w:rPr>
          <w:rFonts w:ascii="Times New Roman" w:hAnsi="Times New Roman" w:cs="Times New Roman"/>
          <w:sz w:val="30"/>
          <w:szCs w:val="30"/>
        </w:rPr>
        <w:t>lit.konkurs@aiv.by</w:t>
      </w:r>
      <w:r w:rsidR="004623EE">
        <w:rPr>
          <w:rFonts w:ascii="Times New Roman" w:hAnsi="Times New Roman" w:cs="Times New Roman"/>
          <w:sz w:val="30"/>
          <w:szCs w:val="30"/>
        </w:rPr>
        <w:t xml:space="preserve">, тел. </w:t>
      </w:r>
      <w:r w:rsidR="0031584E">
        <w:rPr>
          <w:rFonts w:ascii="Times New Roman" w:hAnsi="Times New Roman" w:cs="Times New Roman"/>
          <w:sz w:val="30"/>
          <w:szCs w:val="30"/>
        </w:rPr>
        <w:t>(017) 379 93 23, 257 91 49.</w:t>
      </w:r>
    </w:p>
    <w:sectPr w:rsidR="006C3C52" w:rsidRPr="0009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AE"/>
    <w:rsid w:val="000022FF"/>
    <w:rsid w:val="000464AF"/>
    <w:rsid w:val="00090421"/>
    <w:rsid w:val="0009112F"/>
    <w:rsid w:val="000D6056"/>
    <w:rsid w:val="000E29F2"/>
    <w:rsid w:val="000E4B69"/>
    <w:rsid w:val="00101850"/>
    <w:rsid w:val="00103D40"/>
    <w:rsid w:val="0011050E"/>
    <w:rsid w:val="001218EC"/>
    <w:rsid w:val="0013235B"/>
    <w:rsid w:val="00167D37"/>
    <w:rsid w:val="00177F00"/>
    <w:rsid w:val="00190B43"/>
    <w:rsid w:val="00195523"/>
    <w:rsid w:val="001C2119"/>
    <w:rsid w:val="001E68AA"/>
    <w:rsid w:val="00237206"/>
    <w:rsid w:val="00266EAA"/>
    <w:rsid w:val="00271B1A"/>
    <w:rsid w:val="002873AA"/>
    <w:rsid w:val="002936F4"/>
    <w:rsid w:val="002A50CD"/>
    <w:rsid w:val="002C5559"/>
    <w:rsid w:val="00300AAF"/>
    <w:rsid w:val="0031562E"/>
    <w:rsid w:val="0031584E"/>
    <w:rsid w:val="00320274"/>
    <w:rsid w:val="003209CC"/>
    <w:rsid w:val="003275B6"/>
    <w:rsid w:val="00354A0E"/>
    <w:rsid w:val="003805E2"/>
    <w:rsid w:val="00380E1F"/>
    <w:rsid w:val="00383699"/>
    <w:rsid w:val="003C13BC"/>
    <w:rsid w:val="00406F64"/>
    <w:rsid w:val="0041467A"/>
    <w:rsid w:val="00415E5B"/>
    <w:rsid w:val="004172B7"/>
    <w:rsid w:val="00425939"/>
    <w:rsid w:val="004623EE"/>
    <w:rsid w:val="0046544C"/>
    <w:rsid w:val="00492D2F"/>
    <w:rsid w:val="004B6682"/>
    <w:rsid w:val="004C720C"/>
    <w:rsid w:val="004D04D5"/>
    <w:rsid w:val="004D278D"/>
    <w:rsid w:val="005018B5"/>
    <w:rsid w:val="005107FD"/>
    <w:rsid w:val="00522548"/>
    <w:rsid w:val="0052648A"/>
    <w:rsid w:val="00561A5A"/>
    <w:rsid w:val="00584232"/>
    <w:rsid w:val="0059743F"/>
    <w:rsid w:val="00597652"/>
    <w:rsid w:val="005A155C"/>
    <w:rsid w:val="005C0C7F"/>
    <w:rsid w:val="005C751A"/>
    <w:rsid w:val="005D3783"/>
    <w:rsid w:val="005E2178"/>
    <w:rsid w:val="006076AE"/>
    <w:rsid w:val="00610725"/>
    <w:rsid w:val="006377BF"/>
    <w:rsid w:val="00671F95"/>
    <w:rsid w:val="00673F31"/>
    <w:rsid w:val="006965F8"/>
    <w:rsid w:val="006A283A"/>
    <w:rsid w:val="006A7A7A"/>
    <w:rsid w:val="006C3C52"/>
    <w:rsid w:val="006F5891"/>
    <w:rsid w:val="00727D1A"/>
    <w:rsid w:val="00756E7A"/>
    <w:rsid w:val="00766539"/>
    <w:rsid w:val="007905F8"/>
    <w:rsid w:val="007A1B04"/>
    <w:rsid w:val="007A5997"/>
    <w:rsid w:val="007C1E38"/>
    <w:rsid w:val="007E2C7C"/>
    <w:rsid w:val="00822A04"/>
    <w:rsid w:val="00843D45"/>
    <w:rsid w:val="008656D9"/>
    <w:rsid w:val="00875E8A"/>
    <w:rsid w:val="0089083E"/>
    <w:rsid w:val="008A51C8"/>
    <w:rsid w:val="008D0C4B"/>
    <w:rsid w:val="008D152D"/>
    <w:rsid w:val="008D5011"/>
    <w:rsid w:val="008F5E9F"/>
    <w:rsid w:val="009066C9"/>
    <w:rsid w:val="00920C0A"/>
    <w:rsid w:val="0093320B"/>
    <w:rsid w:val="00942DA3"/>
    <w:rsid w:val="00942ECC"/>
    <w:rsid w:val="00943611"/>
    <w:rsid w:val="00960242"/>
    <w:rsid w:val="00966C15"/>
    <w:rsid w:val="0097367B"/>
    <w:rsid w:val="009B20D9"/>
    <w:rsid w:val="009D5AC6"/>
    <w:rsid w:val="00A06DE5"/>
    <w:rsid w:val="00A12180"/>
    <w:rsid w:val="00A23268"/>
    <w:rsid w:val="00A33A93"/>
    <w:rsid w:val="00A61BFE"/>
    <w:rsid w:val="00A63176"/>
    <w:rsid w:val="00A7300A"/>
    <w:rsid w:val="00A74EB3"/>
    <w:rsid w:val="00A81C77"/>
    <w:rsid w:val="00AC00CE"/>
    <w:rsid w:val="00AE008C"/>
    <w:rsid w:val="00AE6945"/>
    <w:rsid w:val="00AF2174"/>
    <w:rsid w:val="00AF3A1E"/>
    <w:rsid w:val="00B64E65"/>
    <w:rsid w:val="00B65FE3"/>
    <w:rsid w:val="00B959DB"/>
    <w:rsid w:val="00BA14E7"/>
    <w:rsid w:val="00BB1867"/>
    <w:rsid w:val="00BD4C7F"/>
    <w:rsid w:val="00BE4059"/>
    <w:rsid w:val="00BF1004"/>
    <w:rsid w:val="00C00C9F"/>
    <w:rsid w:val="00C0511A"/>
    <w:rsid w:val="00C061A1"/>
    <w:rsid w:val="00C30D7F"/>
    <w:rsid w:val="00C31406"/>
    <w:rsid w:val="00C31805"/>
    <w:rsid w:val="00C3357B"/>
    <w:rsid w:val="00C36FA9"/>
    <w:rsid w:val="00C57511"/>
    <w:rsid w:val="00C679B1"/>
    <w:rsid w:val="00C9514B"/>
    <w:rsid w:val="00CB52CE"/>
    <w:rsid w:val="00CB6ECD"/>
    <w:rsid w:val="00CD45BA"/>
    <w:rsid w:val="00CD4DDC"/>
    <w:rsid w:val="00CE0983"/>
    <w:rsid w:val="00CF4B55"/>
    <w:rsid w:val="00D23018"/>
    <w:rsid w:val="00D45CCE"/>
    <w:rsid w:val="00D52DDC"/>
    <w:rsid w:val="00D534CD"/>
    <w:rsid w:val="00D90FDF"/>
    <w:rsid w:val="00DA1483"/>
    <w:rsid w:val="00DC5D7F"/>
    <w:rsid w:val="00E26DB3"/>
    <w:rsid w:val="00E33E19"/>
    <w:rsid w:val="00E63C42"/>
    <w:rsid w:val="00E96BE1"/>
    <w:rsid w:val="00EA1C42"/>
    <w:rsid w:val="00EC7D84"/>
    <w:rsid w:val="00EF7C04"/>
    <w:rsid w:val="00F0770A"/>
    <w:rsid w:val="00F145D8"/>
    <w:rsid w:val="00F22EC8"/>
    <w:rsid w:val="00F24D9E"/>
    <w:rsid w:val="00F86C04"/>
    <w:rsid w:val="00FA5A53"/>
    <w:rsid w:val="00FC2A79"/>
    <w:rsid w:val="00FD05B2"/>
    <w:rsid w:val="00FD585D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8B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9042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623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8B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9042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62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Сергеевна Леонтьева</dc:creator>
  <cp:lastModifiedBy>403-1</cp:lastModifiedBy>
  <cp:revision>2</cp:revision>
  <cp:lastPrinted>2022-03-15T11:13:00Z</cp:lastPrinted>
  <dcterms:created xsi:type="dcterms:W3CDTF">2022-04-04T05:25:00Z</dcterms:created>
  <dcterms:modified xsi:type="dcterms:W3CDTF">2022-04-04T05:25:00Z</dcterms:modified>
</cp:coreProperties>
</file>